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4318" w14:textId="77777777" w:rsidR="00E16D2A" w:rsidRDefault="00E16D2A">
      <w:pPr>
        <w:pStyle w:val="BodyText"/>
        <w:rPr>
          <w:sz w:val="15"/>
        </w:rPr>
      </w:pPr>
    </w:p>
    <w:p w14:paraId="26B34319" w14:textId="77777777" w:rsidR="00E16D2A" w:rsidRDefault="008A5B4C">
      <w:pPr>
        <w:pStyle w:val="BodyText"/>
        <w:ind w:left="1501"/>
        <w:rPr>
          <w:sz w:val="20"/>
        </w:rPr>
      </w:pPr>
      <w:r>
        <w:rPr>
          <w:noProof/>
          <w:sz w:val="20"/>
        </w:rPr>
        <w:drawing>
          <wp:inline distT="0" distB="0" distL="0" distR="0" wp14:anchorId="26B344F1" wp14:editId="26B344F2">
            <wp:extent cx="1231650" cy="4400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65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431A" w14:textId="77777777" w:rsidR="00E16D2A" w:rsidRDefault="00E16D2A">
      <w:pPr>
        <w:pStyle w:val="BodyText"/>
        <w:rPr>
          <w:sz w:val="20"/>
        </w:rPr>
      </w:pPr>
    </w:p>
    <w:p w14:paraId="26B3431B" w14:textId="77777777" w:rsidR="00E16D2A" w:rsidRDefault="00E16D2A">
      <w:pPr>
        <w:pStyle w:val="BodyText"/>
        <w:spacing w:before="2"/>
        <w:rPr>
          <w:sz w:val="18"/>
        </w:rPr>
      </w:pPr>
    </w:p>
    <w:p w14:paraId="26B3431C" w14:textId="77777777" w:rsidR="00E16D2A" w:rsidRDefault="008A5B4C">
      <w:pPr>
        <w:ind w:left="1340"/>
        <w:rPr>
          <w:rFonts w:ascii="Calibri"/>
        </w:rPr>
      </w:pPr>
      <w:bookmarkStart w:id="0" w:name="01_P334A210174_ABSTRACT"/>
      <w:bookmarkEnd w:id="0"/>
      <w:r>
        <w:rPr>
          <w:rFonts w:ascii="Calibri"/>
          <w:b/>
        </w:rPr>
        <w:t>Applicant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Name: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Akron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Public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Schools</w:t>
      </w:r>
    </w:p>
    <w:p w14:paraId="26B3431D" w14:textId="77777777" w:rsidR="00E16D2A" w:rsidRDefault="008A5B4C">
      <w:pPr>
        <w:ind w:left="1340"/>
        <w:rPr>
          <w:rFonts w:ascii="Calibri"/>
        </w:rPr>
      </w:pPr>
      <w:r>
        <w:rPr>
          <w:rFonts w:ascii="Calibri"/>
          <w:b/>
        </w:rPr>
        <w:t>City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State:</w:t>
      </w:r>
      <w:r>
        <w:rPr>
          <w:rFonts w:ascii="Calibri"/>
          <w:b/>
          <w:spacing w:val="11"/>
        </w:rPr>
        <w:t xml:space="preserve"> </w:t>
      </w:r>
      <w:r>
        <w:rPr>
          <w:rFonts w:ascii="Calibri"/>
        </w:rPr>
        <w:t>Akron,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Ohio</w:t>
      </w:r>
    </w:p>
    <w:p w14:paraId="26B3431E" w14:textId="77777777" w:rsidR="00E16D2A" w:rsidRDefault="008A5B4C">
      <w:pPr>
        <w:ind w:left="1340"/>
        <w:rPr>
          <w:rFonts w:ascii="Calibri"/>
        </w:rPr>
      </w:pPr>
      <w:r>
        <w:rPr>
          <w:rFonts w:ascii="Calibri"/>
          <w:b/>
        </w:rPr>
        <w:t>Contact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Information: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Ms.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Carla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Chapman,</w:t>
      </w:r>
      <w:r>
        <w:rPr>
          <w:rFonts w:ascii="Calibri"/>
          <w:spacing w:val="-6"/>
        </w:rPr>
        <w:t xml:space="preserve"> </w:t>
      </w:r>
      <w:hyperlink r:id="rId8">
        <w:r>
          <w:rPr>
            <w:rFonts w:ascii="Calibri"/>
            <w:color w:val="1154CC"/>
            <w:u w:val="single" w:color="1154CC"/>
          </w:rPr>
          <w:t>cchapman@apslearns.org</w:t>
        </w:r>
        <w:r>
          <w:rPr>
            <w:rFonts w:ascii="Calibri"/>
            <w:color w:val="1154CC"/>
            <w:spacing w:val="-6"/>
          </w:rPr>
          <w:t xml:space="preserve"> </w:t>
        </w:r>
      </w:hyperlink>
      <w:r>
        <w:rPr>
          <w:rFonts w:ascii="Calibri"/>
        </w:rPr>
        <w:t>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330.761.3297</w:t>
      </w:r>
    </w:p>
    <w:p w14:paraId="26B3431F" w14:textId="77777777" w:rsidR="00E16D2A" w:rsidRDefault="008A5B4C">
      <w:pPr>
        <w:ind w:left="1340"/>
        <w:rPr>
          <w:rFonts w:ascii="Calibri"/>
        </w:rPr>
      </w:pPr>
      <w:r>
        <w:rPr>
          <w:rFonts w:ascii="Calibri"/>
          <w:b/>
        </w:rPr>
        <w:t>Number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Students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Served: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</w:rPr>
        <w:t>1,500</w:t>
      </w:r>
    </w:p>
    <w:p w14:paraId="26B34320" w14:textId="77777777" w:rsidR="00E16D2A" w:rsidRDefault="008A5B4C">
      <w:pPr>
        <w:ind w:left="1340"/>
        <w:rPr>
          <w:rFonts w:ascii="Calibri"/>
        </w:rPr>
      </w:pPr>
      <w:r>
        <w:rPr>
          <w:rFonts w:ascii="Calibri"/>
          <w:b/>
        </w:rPr>
        <w:t>Target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Schools: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Buchtel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CLC,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East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CLC,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Innes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CLC,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Jennings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CLC,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Kenmore-Garfield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HS,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North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HS</w:t>
      </w:r>
    </w:p>
    <w:p w14:paraId="26B34321" w14:textId="77777777" w:rsidR="00E16D2A" w:rsidRDefault="008A5B4C">
      <w:pPr>
        <w:ind w:left="1340" w:right="825"/>
        <w:rPr>
          <w:rFonts w:ascii="Calibri"/>
        </w:rPr>
      </w:pPr>
      <w:r>
        <w:rPr>
          <w:rFonts w:ascii="Calibri"/>
          <w:b/>
        </w:rPr>
        <w:t>Partners:</w:t>
      </w:r>
      <w:r>
        <w:rPr>
          <w:rFonts w:ascii="Calibri"/>
          <w:b/>
          <w:spacing w:val="34"/>
        </w:rPr>
        <w:t xml:space="preserve"> </w:t>
      </w:r>
      <w:r>
        <w:rPr>
          <w:rFonts w:ascii="Calibri"/>
        </w:rPr>
        <w:t>Project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GRAD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Akron,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Kent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University,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Stark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College,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University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Akron,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Summit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Education Initiative, Metis Associates, Education Mentoring and Consulting Services, United Way 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Summit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 Medina</w:t>
      </w:r>
    </w:p>
    <w:p w14:paraId="26B34322" w14:textId="77777777" w:rsidR="00E16D2A" w:rsidRDefault="008A5B4C">
      <w:pPr>
        <w:ind w:left="1340"/>
        <w:rPr>
          <w:rFonts w:ascii="Calibri" w:hAnsi="Calibri"/>
        </w:rPr>
      </w:pPr>
      <w:r>
        <w:rPr>
          <w:rFonts w:ascii="Calibri" w:hAnsi="Calibri"/>
          <w:b/>
        </w:rPr>
        <w:t>Performance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Period: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</w:rPr>
        <w:t>October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2021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September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30,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2028</w:t>
      </w:r>
    </w:p>
    <w:p w14:paraId="26B34323" w14:textId="77777777" w:rsidR="00E16D2A" w:rsidRDefault="00E16D2A">
      <w:pPr>
        <w:pStyle w:val="BodyText"/>
        <w:rPr>
          <w:rFonts w:ascii="Calibri"/>
          <w:sz w:val="22"/>
        </w:rPr>
      </w:pPr>
    </w:p>
    <w:p w14:paraId="26B34324" w14:textId="77777777" w:rsidR="00E16D2A" w:rsidRDefault="008A5B4C">
      <w:pPr>
        <w:ind w:left="1340"/>
        <w:rPr>
          <w:rFonts w:ascii="Calibri"/>
        </w:rPr>
      </w:pPr>
      <w:r>
        <w:rPr>
          <w:rFonts w:ascii="Calibri"/>
          <w:b/>
        </w:rPr>
        <w:t>Project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Goals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Objectives:</w:t>
      </w:r>
      <w:r>
        <w:rPr>
          <w:rFonts w:ascii="Calibri"/>
          <w:b/>
          <w:spacing w:val="4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AIM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HIGH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AKRON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GEAR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Partnership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objectives:</w:t>
      </w:r>
    </w:p>
    <w:p w14:paraId="26B34325" w14:textId="77777777" w:rsidR="00E16D2A" w:rsidRDefault="00E16D2A">
      <w:pPr>
        <w:pStyle w:val="BodyText"/>
        <w:rPr>
          <w:rFonts w:ascii="Calibri"/>
          <w:sz w:val="22"/>
        </w:rPr>
      </w:pPr>
    </w:p>
    <w:p w14:paraId="26B34326" w14:textId="77777777" w:rsidR="00E16D2A" w:rsidRDefault="008A5B4C">
      <w:pPr>
        <w:ind w:left="1340" w:right="825"/>
        <w:rPr>
          <w:rFonts w:ascii="Calibri"/>
        </w:rPr>
      </w:pPr>
      <w:r>
        <w:rPr>
          <w:rFonts w:ascii="Calibri"/>
        </w:rPr>
        <w:t>Objective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1: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increase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academic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performance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preparation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postsecondary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education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GEAR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students</w:t>
      </w:r>
    </w:p>
    <w:p w14:paraId="26B34327" w14:textId="77777777" w:rsidR="00E16D2A" w:rsidRDefault="008A5B4C">
      <w:pPr>
        <w:ind w:left="1340" w:right="825"/>
        <w:rPr>
          <w:rFonts w:ascii="Calibri"/>
        </w:rPr>
      </w:pPr>
      <w:r>
        <w:rPr>
          <w:rFonts w:ascii="Calibri"/>
        </w:rPr>
        <w:t>Objective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2: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increase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rate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high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graduation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enrollment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postsecondary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education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GEAR UP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students</w:t>
      </w:r>
    </w:p>
    <w:p w14:paraId="26B34328" w14:textId="77777777" w:rsidR="00E16D2A" w:rsidRDefault="008A5B4C">
      <w:pPr>
        <w:ind w:left="1340" w:right="825"/>
        <w:rPr>
          <w:rFonts w:ascii="Calibri" w:hAnsi="Calibri"/>
        </w:rPr>
      </w:pPr>
      <w:r>
        <w:rPr>
          <w:rFonts w:ascii="Calibri" w:hAnsi="Calibri"/>
        </w:rPr>
        <w:t>Objective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increase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GEAR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students’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families’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knowledge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postsecondary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education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options,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preparation,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 financing</w:t>
      </w:r>
    </w:p>
    <w:p w14:paraId="26B34329" w14:textId="77777777" w:rsidR="00E16D2A" w:rsidRDefault="00E16D2A">
      <w:pPr>
        <w:pStyle w:val="BodyText"/>
        <w:rPr>
          <w:rFonts w:ascii="Calibri"/>
          <w:sz w:val="22"/>
        </w:rPr>
      </w:pPr>
    </w:p>
    <w:p w14:paraId="26B3432A" w14:textId="77777777" w:rsidR="00E16D2A" w:rsidRDefault="008A5B4C">
      <w:pPr>
        <w:ind w:left="1340" w:right="825"/>
        <w:rPr>
          <w:rFonts w:ascii="Calibri"/>
        </w:rPr>
      </w:pPr>
      <w:r>
        <w:rPr>
          <w:rFonts w:ascii="Calibri"/>
          <w:b/>
        </w:rPr>
        <w:t xml:space="preserve">Activities and Services: </w:t>
      </w:r>
      <w:r>
        <w:rPr>
          <w:rFonts w:ascii="Calibri"/>
        </w:rPr>
        <w:t>The AIM HIGH AKRON GEAR UP Partnership will achieve its objectives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measurables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outcomes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effective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implementation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strategies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activities:</w:t>
      </w:r>
    </w:p>
    <w:p w14:paraId="26B3432B" w14:textId="77777777" w:rsidR="00E16D2A" w:rsidRDefault="00E16D2A">
      <w:pPr>
        <w:pStyle w:val="BodyText"/>
        <w:rPr>
          <w:rFonts w:ascii="Calibri"/>
          <w:sz w:val="22"/>
        </w:rPr>
      </w:pPr>
    </w:p>
    <w:p w14:paraId="26B3432C" w14:textId="77777777" w:rsidR="00E16D2A" w:rsidRDefault="008A5B4C">
      <w:pPr>
        <w:ind w:left="1340" w:right="764"/>
        <w:jc w:val="both"/>
        <w:rPr>
          <w:rFonts w:ascii="Calibri"/>
        </w:rPr>
      </w:pPr>
      <w:r>
        <w:rPr>
          <w:rFonts w:ascii="Calibri"/>
          <w:b/>
        </w:rPr>
        <w:t xml:space="preserve">Strategy 1: </w:t>
      </w:r>
      <w:r>
        <w:rPr>
          <w:rFonts w:ascii="Calibri"/>
        </w:rPr>
        <w:t>Increase access to a rigorous curriculum through Expansion of AP and C</w:t>
      </w:r>
      <w:r>
        <w:rPr>
          <w:rFonts w:ascii="Calibri"/>
        </w:rPr>
        <w:t>CP courses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implementation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AVID (Advancement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Via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Individual Determination)</w:t>
      </w:r>
    </w:p>
    <w:p w14:paraId="26B3432D" w14:textId="77777777" w:rsidR="00E16D2A" w:rsidRDefault="008A5B4C">
      <w:pPr>
        <w:ind w:left="1340" w:right="759"/>
        <w:jc w:val="both"/>
        <w:rPr>
          <w:rFonts w:ascii="Calibri"/>
        </w:rPr>
      </w:pPr>
      <w:r>
        <w:rPr>
          <w:rFonts w:ascii="Calibri"/>
          <w:b/>
        </w:rPr>
        <w:t xml:space="preserve">Strategy 2: </w:t>
      </w:r>
      <w:r>
        <w:rPr>
          <w:rFonts w:ascii="Calibri"/>
        </w:rPr>
        <w:t>Provide the academic supports that students need to succeed in school and college through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summer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credit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recovery,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afterschool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tutoring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homework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club,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acade</w:t>
      </w:r>
      <w:r>
        <w:rPr>
          <w:rFonts w:ascii="Calibri"/>
        </w:rPr>
        <w:t>mic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workshops</w:t>
      </w:r>
    </w:p>
    <w:p w14:paraId="26B3432E" w14:textId="77777777" w:rsidR="00E16D2A" w:rsidRDefault="008A5B4C">
      <w:pPr>
        <w:ind w:left="1340" w:right="76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Strategy 3: </w:t>
      </w:r>
      <w:r>
        <w:rPr>
          <w:rFonts w:ascii="Calibri" w:hAnsi="Calibri"/>
        </w:rPr>
        <w:t>Provide mentoring and build students’ social and emotional skills through mentoring, SEL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supports,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mental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health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services,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including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management,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student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workshops</w:t>
      </w:r>
    </w:p>
    <w:p w14:paraId="26B3432F" w14:textId="77777777" w:rsidR="00E16D2A" w:rsidRDefault="008A5B4C">
      <w:pPr>
        <w:ind w:left="1340"/>
        <w:jc w:val="both"/>
        <w:rPr>
          <w:rFonts w:ascii="Calibri"/>
        </w:rPr>
      </w:pPr>
      <w:r>
        <w:rPr>
          <w:rFonts w:ascii="Calibri"/>
          <w:b/>
        </w:rPr>
        <w:t>Strategy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4: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Enhance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instructional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practices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professional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development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coaching.</w:t>
      </w:r>
    </w:p>
    <w:p w14:paraId="26B34330" w14:textId="77777777" w:rsidR="00E16D2A" w:rsidRDefault="008A5B4C">
      <w:pPr>
        <w:ind w:left="1340" w:right="766"/>
        <w:jc w:val="both"/>
        <w:rPr>
          <w:rFonts w:ascii="Calibri"/>
        </w:rPr>
      </w:pPr>
      <w:r>
        <w:rPr>
          <w:rFonts w:ascii="Calibri"/>
          <w:b/>
        </w:rPr>
        <w:t xml:space="preserve">Strategy 5: </w:t>
      </w:r>
      <w:r>
        <w:rPr>
          <w:rFonts w:ascii="Calibri"/>
        </w:rPr>
        <w:t>Promote high expectations and create a college-going culture through a robust menu 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college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career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readiness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supports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contribute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creating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college-going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cultures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participating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schools</w:t>
      </w:r>
    </w:p>
    <w:p w14:paraId="26B34331" w14:textId="77777777" w:rsidR="00E16D2A" w:rsidRDefault="008A5B4C">
      <w:pPr>
        <w:ind w:left="1340" w:right="761"/>
        <w:jc w:val="both"/>
        <w:rPr>
          <w:rFonts w:ascii="Calibri"/>
        </w:rPr>
      </w:pPr>
      <w:r>
        <w:rPr>
          <w:rFonts w:ascii="Calibri"/>
          <w:b/>
        </w:rPr>
        <w:t xml:space="preserve">Strategy 6: </w:t>
      </w:r>
      <w:r>
        <w:rPr>
          <w:rFonts w:ascii="Calibri"/>
        </w:rPr>
        <w:t>Promote career relevance and career pathways through implementation of the 3C (College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Career Central) curriculum and job shadowing or internship opportunities, guest speakers,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annual,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school-based College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 Care</w:t>
      </w:r>
      <w:r>
        <w:rPr>
          <w:rFonts w:ascii="Calibri"/>
        </w:rPr>
        <w:t>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Fairs</w:t>
      </w:r>
    </w:p>
    <w:p w14:paraId="26B34332" w14:textId="77777777" w:rsidR="00E16D2A" w:rsidRDefault="008A5B4C">
      <w:pPr>
        <w:ind w:left="1340" w:right="763"/>
        <w:jc w:val="both"/>
        <w:rPr>
          <w:rFonts w:ascii="Calibri"/>
        </w:rPr>
      </w:pPr>
      <w:r>
        <w:rPr>
          <w:rFonts w:ascii="Calibri"/>
          <w:b/>
        </w:rPr>
        <w:t xml:space="preserve">Strategy 7: </w:t>
      </w:r>
      <w:r>
        <w:rPr>
          <w:rFonts w:ascii="Calibri"/>
        </w:rPr>
        <w:t>Provide assistance for students to enroll and persist in college through credit-bearing College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and Career Central courses, ACT Prep, Bridge to College/Summer Melt program, IHE coordination 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college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support,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 staff advocates</w:t>
      </w:r>
    </w:p>
    <w:p w14:paraId="26B34333" w14:textId="77777777" w:rsidR="00E16D2A" w:rsidRDefault="008A5B4C">
      <w:pPr>
        <w:ind w:left="1340" w:right="769"/>
        <w:jc w:val="both"/>
        <w:rPr>
          <w:rFonts w:ascii="Calibri" w:hAnsi="Calibri"/>
        </w:rPr>
      </w:pPr>
      <w:r>
        <w:rPr>
          <w:rFonts w:ascii="Calibri" w:hAnsi="Calibri"/>
          <w:b/>
        </w:rPr>
        <w:t>Stra</w:t>
      </w:r>
      <w:r>
        <w:rPr>
          <w:rFonts w:ascii="Calibri" w:hAnsi="Calibri"/>
          <w:b/>
        </w:rPr>
        <w:t>tegy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8: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</w:rPr>
        <w:t>Increase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students’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knowledge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postsecondary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options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financial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through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college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career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readiness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workshops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events,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FAFSA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completion</w:t>
      </w:r>
    </w:p>
    <w:p w14:paraId="26B34334" w14:textId="77777777" w:rsidR="00E16D2A" w:rsidRDefault="008A5B4C">
      <w:pPr>
        <w:ind w:left="1340" w:right="76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Strategy 9: </w:t>
      </w:r>
      <w:r>
        <w:rPr>
          <w:rFonts w:ascii="Calibri" w:hAnsi="Calibri"/>
        </w:rPr>
        <w:t>Promote family engagement and increase families’ knowledge of postsecondary options and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financial aid through a robust communication strategy and a wide range of services for families of GEAR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students</w:t>
      </w:r>
    </w:p>
    <w:p w14:paraId="26B34335" w14:textId="77777777" w:rsidR="00E16D2A" w:rsidRDefault="00E16D2A">
      <w:pPr>
        <w:jc w:val="both"/>
        <w:rPr>
          <w:rFonts w:ascii="Calibri" w:hAnsi="Calibri"/>
        </w:rPr>
        <w:sectPr w:rsidR="00E16D2A">
          <w:footerReference w:type="default" r:id="rId9"/>
          <w:type w:val="continuous"/>
          <w:pgSz w:w="12240" w:h="15840"/>
          <w:pgMar w:top="1500" w:right="680" w:bottom="880" w:left="100" w:header="0" w:footer="685" w:gutter="0"/>
          <w:pgNumType w:start="1"/>
          <w:cols w:space="720"/>
        </w:sectPr>
      </w:pPr>
    </w:p>
    <w:p w14:paraId="26B34336" w14:textId="77777777" w:rsidR="00E16D2A" w:rsidRDefault="008A5B4C">
      <w:pPr>
        <w:pStyle w:val="Heading2"/>
        <w:spacing w:before="60"/>
        <w:ind w:left="4473" w:right="3677" w:firstLine="697"/>
      </w:pPr>
      <w:bookmarkStart w:id="1" w:name="02_P334A210018_ABSTRACT"/>
      <w:bookmarkEnd w:id="1"/>
      <w:r>
        <w:lastRenderedPageBreak/>
        <w:t>Project Abstract</w:t>
      </w:r>
      <w:r>
        <w:rPr>
          <w:spacing w:val="1"/>
        </w:rPr>
        <w:t xml:space="preserve"> </w:t>
      </w:r>
      <w:r>
        <w:t>Alabama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University,</w:t>
      </w:r>
      <w:r>
        <w:rPr>
          <w:spacing w:val="-8"/>
        </w:rPr>
        <w:t xml:space="preserve"> </w:t>
      </w:r>
      <w:r>
        <w:t>AL</w:t>
      </w:r>
    </w:p>
    <w:p w14:paraId="26B34337" w14:textId="77777777" w:rsidR="00E16D2A" w:rsidRDefault="008A5B4C">
      <w:pPr>
        <w:spacing w:before="41" w:line="276" w:lineRule="auto"/>
        <w:ind w:left="4602" w:right="1252" w:hanging="2754"/>
        <w:rPr>
          <w:b/>
          <w:sz w:val="24"/>
        </w:rPr>
      </w:pPr>
      <w:r>
        <w:rPr>
          <w:b/>
          <w:sz w:val="24"/>
        </w:rPr>
        <w:t>Gaining Early Awareness &amp; Readiness for Undergraduate Programs (GEAR UP)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Grant FY 2021</w:t>
      </w:r>
    </w:p>
    <w:p w14:paraId="26B34338" w14:textId="77777777" w:rsidR="00E16D2A" w:rsidRDefault="00E16D2A">
      <w:pPr>
        <w:pStyle w:val="BodyText"/>
        <w:rPr>
          <w:b/>
        </w:rPr>
      </w:pPr>
    </w:p>
    <w:p w14:paraId="26B34339" w14:textId="77777777" w:rsidR="00E16D2A" w:rsidRDefault="008A5B4C">
      <w:pPr>
        <w:ind w:left="1339"/>
        <w:rPr>
          <w:sz w:val="24"/>
        </w:rPr>
      </w:pP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Alabama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</w:p>
    <w:p w14:paraId="26B3433A" w14:textId="77777777" w:rsidR="00E16D2A" w:rsidRDefault="008A5B4C">
      <w:pPr>
        <w:ind w:left="1339"/>
        <w:rPr>
          <w:sz w:val="24"/>
        </w:rPr>
      </w:pPr>
      <w:r>
        <w:rPr>
          <w:b/>
          <w:sz w:val="24"/>
        </w:rPr>
        <w:t>City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Montgomery,</w:t>
      </w:r>
      <w:r>
        <w:rPr>
          <w:spacing w:val="-4"/>
          <w:sz w:val="24"/>
        </w:rPr>
        <w:t xml:space="preserve"> </w:t>
      </w:r>
      <w:r>
        <w:rPr>
          <w:sz w:val="24"/>
        </w:rPr>
        <w:t>Alabama</w:t>
      </w:r>
    </w:p>
    <w:p w14:paraId="26B3433B" w14:textId="77777777" w:rsidR="00E16D2A" w:rsidRDefault="008A5B4C">
      <w:pPr>
        <w:pStyle w:val="BodyText"/>
        <w:ind w:left="1339"/>
      </w:pPr>
      <w:r>
        <w:rPr>
          <w:b/>
        </w:rPr>
        <w:t>Contact:</w:t>
      </w:r>
      <w:r>
        <w:rPr>
          <w:b/>
          <w:spacing w:val="-1"/>
        </w:rPr>
        <w:t xml:space="preserve"> </w:t>
      </w:r>
      <w:r>
        <w:t>Carl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Pettis,</w:t>
      </w:r>
      <w:r>
        <w:rPr>
          <w:spacing w:val="-1"/>
        </w:rPr>
        <w:t xml:space="preserve"> </w:t>
      </w:r>
      <w:r>
        <w:t>PhD,</w:t>
      </w:r>
      <w:r>
        <w:rPr>
          <w:spacing w:val="-1"/>
        </w:rPr>
        <w:t xml:space="preserve"> </w:t>
      </w:r>
      <w:hyperlink r:id="rId10">
        <w:r>
          <w:t>cpettis@alasu.edu,</w:t>
        </w:r>
        <w:r>
          <w:rPr>
            <w:spacing w:val="-3"/>
          </w:rPr>
          <w:t xml:space="preserve"> </w:t>
        </w:r>
      </w:hyperlink>
      <w:r>
        <w:t>(334)</w:t>
      </w:r>
      <w:r>
        <w:rPr>
          <w:spacing w:val="-1"/>
        </w:rPr>
        <w:t xml:space="preserve"> </w:t>
      </w:r>
      <w:r>
        <w:t>229-4231</w:t>
      </w:r>
    </w:p>
    <w:p w14:paraId="26B3433C" w14:textId="77777777" w:rsidR="00E16D2A" w:rsidRDefault="00E16D2A">
      <w:pPr>
        <w:pStyle w:val="BodyText"/>
      </w:pPr>
    </w:p>
    <w:p w14:paraId="26B3433D" w14:textId="77777777" w:rsidR="00E16D2A" w:rsidRDefault="008A5B4C">
      <w:pPr>
        <w:ind w:left="1340" w:right="756"/>
        <w:jc w:val="both"/>
        <w:rPr>
          <w:sz w:val="24"/>
        </w:rPr>
      </w:pPr>
      <w:r>
        <w:rPr>
          <w:b/>
          <w:sz w:val="24"/>
        </w:rPr>
        <w:t xml:space="preserve">Project Goals and Objectives: </w:t>
      </w:r>
      <w:r>
        <w:rPr>
          <w:sz w:val="24"/>
        </w:rPr>
        <w:t>Alabama State University (HBCU) proposes Alabama State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GEAR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(ASU-GU).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ASU-GU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i/>
          <w:sz w:val="24"/>
          <w:u w:val="single"/>
        </w:rPr>
        <w:t>to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significantly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increase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number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ASU-GU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students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who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are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prepared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to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enter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and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succeed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in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postsecondary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education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58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three objectives:</w:t>
      </w:r>
    </w:p>
    <w:p w14:paraId="26B3433E" w14:textId="77777777" w:rsidR="00E16D2A" w:rsidRDefault="008A5B4C">
      <w:pPr>
        <w:pStyle w:val="ListParagraph"/>
        <w:numPr>
          <w:ilvl w:val="0"/>
          <w:numId w:val="4"/>
        </w:numPr>
        <w:tabs>
          <w:tab w:val="left" w:pos="2059"/>
          <w:tab w:val="left" w:pos="2060"/>
        </w:tabs>
        <w:ind w:right="1328"/>
        <w:rPr>
          <w:sz w:val="24"/>
        </w:rPr>
      </w:pPr>
      <w:r>
        <w:rPr>
          <w:sz w:val="24"/>
          <w:u w:val="single"/>
        </w:rPr>
        <w:t>Objective 1:</w:t>
      </w:r>
      <w:r>
        <w:rPr>
          <w:sz w:val="24"/>
        </w:rPr>
        <w:t xml:space="preserve"> Increase ASU-GU students’ academic performance and preparation for</w:t>
      </w:r>
      <w:r>
        <w:rPr>
          <w:spacing w:val="-58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14:paraId="26B3433F" w14:textId="77777777" w:rsidR="00E16D2A" w:rsidRDefault="008A5B4C">
      <w:pPr>
        <w:pStyle w:val="ListParagraph"/>
        <w:numPr>
          <w:ilvl w:val="0"/>
          <w:numId w:val="4"/>
        </w:numPr>
        <w:tabs>
          <w:tab w:val="left" w:pos="2059"/>
          <w:tab w:val="left" w:pos="2060"/>
        </w:tabs>
        <w:ind w:right="859"/>
        <w:rPr>
          <w:sz w:val="24"/>
        </w:rPr>
      </w:pPr>
      <w:r>
        <w:rPr>
          <w:sz w:val="24"/>
          <w:u w:val="single"/>
        </w:rPr>
        <w:t>Objective 2:</w:t>
      </w:r>
      <w:r>
        <w:rPr>
          <w:sz w:val="24"/>
        </w:rPr>
        <w:t xml:space="preserve"> Increase ASU-GU students’ high school graduation rate and participation in</w:t>
      </w:r>
      <w:r>
        <w:rPr>
          <w:spacing w:val="-57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14:paraId="26B34340" w14:textId="77777777" w:rsidR="00E16D2A" w:rsidRDefault="008A5B4C">
      <w:pPr>
        <w:pStyle w:val="ListParagraph"/>
        <w:numPr>
          <w:ilvl w:val="0"/>
          <w:numId w:val="4"/>
        </w:numPr>
        <w:tabs>
          <w:tab w:val="left" w:pos="2059"/>
          <w:tab w:val="left" w:pos="2060"/>
        </w:tabs>
        <w:ind w:right="757"/>
        <w:rPr>
          <w:sz w:val="24"/>
        </w:rPr>
      </w:pPr>
      <w:r>
        <w:rPr>
          <w:sz w:val="24"/>
          <w:u w:val="single"/>
        </w:rPr>
        <w:t>Objective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3:</w:t>
      </w:r>
      <w:r>
        <w:rPr>
          <w:spacing w:val="7"/>
          <w:sz w:val="24"/>
        </w:rPr>
        <w:t xml:space="preserve"> </w:t>
      </w:r>
      <w:r>
        <w:rPr>
          <w:sz w:val="24"/>
        </w:rPr>
        <w:t>Increase</w:t>
      </w:r>
      <w:r>
        <w:rPr>
          <w:spacing w:val="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7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ASU-GU</w:t>
      </w:r>
      <w:r>
        <w:rPr>
          <w:spacing w:val="6"/>
          <w:sz w:val="24"/>
        </w:rPr>
        <w:t xml:space="preserve"> </w:t>
      </w:r>
      <w:r>
        <w:rPr>
          <w:sz w:val="24"/>
        </w:rPr>
        <w:t>students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increase</w:t>
      </w:r>
      <w:r>
        <w:rPr>
          <w:spacing w:val="7"/>
          <w:sz w:val="24"/>
        </w:rPr>
        <w:t xml:space="preserve"> </w:t>
      </w:r>
      <w:r>
        <w:rPr>
          <w:sz w:val="24"/>
        </w:rPr>
        <w:t>student</w:t>
      </w:r>
      <w:r>
        <w:rPr>
          <w:spacing w:val="-57"/>
          <w:sz w:val="24"/>
        </w:rPr>
        <w:t xml:space="preserve"> </w:t>
      </w:r>
      <w:r>
        <w:rPr>
          <w:sz w:val="24"/>
        </w:rPr>
        <w:t>and family knowledge of</w:t>
      </w:r>
      <w:r>
        <w:rPr>
          <w:spacing w:val="-2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1"/>
          <w:sz w:val="24"/>
        </w:rPr>
        <w:t xml:space="preserve"> </w:t>
      </w:r>
      <w:r>
        <w:rPr>
          <w:sz w:val="24"/>
        </w:rPr>
        <w:t>options.</w:t>
      </w:r>
    </w:p>
    <w:p w14:paraId="26B34341" w14:textId="77777777" w:rsidR="00E16D2A" w:rsidRDefault="00E16D2A">
      <w:pPr>
        <w:pStyle w:val="BodyText"/>
        <w:spacing w:before="9"/>
        <w:rPr>
          <w:sz w:val="23"/>
        </w:rPr>
      </w:pPr>
    </w:p>
    <w:p w14:paraId="26B34342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Activities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Servic</w:t>
      </w:r>
      <w:r>
        <w:rPr>
          <w:b/>
          <w:sz w:val="24"/>
        </w:rPr>
        <w:t>es: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ASU-GU</w:t>
      </w:r>
      <w:r>
        <w:rPr>
          <w:spacing w:val="7"/>
          <w:sz w:val="24"/>
        </w:rPr>
        <w:t xml:space="preserve"> </w:t>
      </w:r>
      <w:r>
        <w:rPr>
          <w:sz w:val="24"/>
        </w:rPr>
        <w:t>IHE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CBO</w:t>
      </w:r>
      <w:r>
        <w:rPr>
          <w:spacing w:val="7"/>
          <w:sz w:val="24"/>
        </w:rPr>
        <w:t xml:space="preserve"> </w:t>
      </w:r>
      <w:r>
        <w:rPr>
          <w:sz w:val="24"/>
        </w:rPr>
        <w:t>partners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help</w:t>
      </w:r>
      <w:r>
        <w:rPr>
          <w:spacing w:val="7"/>
          <w:sz w:val="24"/>
        </w:rPr>
        <w:t xml:space="preserve"> </w:t>
      </w:r>
      <w:r>
        <w:rPr>
          <w:sz w:val="24"/>
        </w:rPr>
        <w:t>support</w:t>
      </w:r>
      <w:r>
        <w:rPr>
          <w:spacing w:val="7"/>
          <w:sz w:val="24"/>
        </w:rPr>
        <w:t xml:space="preserve"> </w:t>
      </w:r>
      <w:r>
        <w:rPr>
          <w:sz w:val="24"/>
        </w:rPr>
        <w:t>project</w:t>
      </w:r>
      <w:r>
        <w:rPr>
          <w:spacing w:val="7"/>
          <w:sz w:val="24"/>
        </w:rPr>
        <w:t xml:space="preserve"> </w:t>
      </w:r>
      <w:r>
        <w:rPr>
          <w:sz w:val="24"/>
        </w:rPr>
        <w:t>activities.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</w:p>
    <w:p w14:paraId="26B34343" w14:textId="77777777" w:rsidR="00E16D2A" w:rsidRDefault="008A5B4C">
      <w:pPr>
        <w:spacing w:line="276" w:lineRule="exact"/>
        <w:ind w:left="1340"/>
        <w:rPr>
          <w:sz w:val="24"/>
        </w:rPr>
      </w:pPr>
      <w:r>
        <w:rPr>
          <w:i/>
          <w:sz w:val="24"/>
          <w:u w:val="single"/>
        </w:rPr>
        <w:t>sampling</w:t>
      </w:r>
      <w:r>
        <w:rPr>
          <w:i/>
          <w:spacing w:val="-4"/>
          <w:sz w:val="24"/>
          <w:u w:val="single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ASU-GU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activities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objective,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stated</w:t>
      </w:r>
      <w:r>
        <w:rPr>
          <w:spacing w:val="-4"/>
          <w:sz w:val="24"/>
        </w:rPr>
        <w:t xml:space="preserve"> </w:t>
      </w:r>
      <w:r>
        <w:rPr>
          <w:sz w:val="24"/>
        </w:rPr>
        <w:t>below:</w:t>
      </w:r>
    </w:p>
    <w:p w14:paraId="26B34344" w14:textId="77777777" w:rsidR="00E16D2A" w:rsidRDefault="008A5B4C">
      <w:pPr>
        <w:pStyle w:val="ListParagraph"/>
        <w:numPr>
          <w:ilvl w:val="0"/>
          <w:numId w:val="4"/>
        </w:numPr>
        <w:tabs>
          <w:tab w:val="left" w:pos="2059"/>
          <w:tab w:val="left" w:pos="2060"/>
        </w:tabs>
        <w:ind w:left="2059" w:right="757" w:hanging="339"/>
        <w:rPr>
          <w:sz w:val="24"/>
        </w:rPr>
      </w:pPr>
      <w:r>
        <w:rPr>
          <w:b/>
          <w:sz w:val="24"/>
        </w:rPr>
        <w:t xml:space="preserve">Obj 1 </w:t>
      </w:r>
      <w:r>
        <w:rPr>
          <w:b/>
          <w:sz w:val="24"/>
          <w:u w:val="thick"/>
        </w:rPr>
        <w:t>&amp;</w:t>
      </w:r>
      <w:r>
        <w:rPr>
          <w:b/>
          <w:sz w:val="24"/>
        </w:rPr>
        <w:t xml:space="preserve"> 2: </w:t>
      </w:r>
      <w:r>
        <w:rPr>
          <w:sz w:val="24"/>
        </w:rPr>
        <w:t>GEAR UP Center; SIS; afterschool tutoring/mentoring &amp; enrichment; career</w:t>
      </w:r>
      <w:r>
        <w:rPr>
          <w:spacing w:val="1"/>
          <w:sz w:val="24"/>
        </w:rPr>
        <w:t xml:space="preserve"> </w:t>
      </w:r>
      <w:r>
        <w:rPr>
          <w:sz w:val="24"/>
        </w:rPr>
        <w:t>exploration;</w:t>
      </w:r>
      <w:r>
        <w:rPr>
          <w:spacing w:val="2"/>
          <w:sz w:val="24"/>
        </w:rPr>
        <w:t xml:space="preserve"> </w:t>
      </w:r>
      <w:r>
        <w:rPr>
          <w:sz w:val="24"/>
        </w:rPr>
        <w:t>summer</w:t>
      </w:r>
      <w:r>
        <w:rPr>
          <w:spacing w:val="2"/>
          <w:sz w:val="24"/>
        </w:rPr>
        <w:t xml:space="preserve"> </w:t>
      </w:r>
      <w:r>
        <w:rPr>
          <w:sz w:val="24"/>
        </w:rPr>
        <w:t>programs</w:t>
      </w:r>
      <w:r>
        <w:rPr>
          <w:spacing w:val="2"/>
          <w:sz w:val="24"/>
        </w:rPr>
        <w:t xml:space="preserve"> </w:t>
      </w:r>
      <w:r>
        <w:rPr>
          <w:sz w:val="24"/>
        </w:rPr>
        <w:t>(e.g.,</w:t>
      </w:r>
      <w:r>
        <w:rPr>
          <w:spacing w:val="2"/>
          <w:sz w:val="24"/>
        </w:rPr>
        <w:t xml:space="preserve"> </w:t>
      </w:r>
      <w:r>
        <w:rPr>
          <w:sz w:val="24"/>
        </w:rPr>
        <w:t>high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bridge,</w:t>
      </w:r>
      <w:r>
        <w:rPr>
          <w:spacing w:val="2"/>
          <w:sz w:val="24"/>
        </w:rPr>
        <w:t xml:space="preserve"> </w:t>
      </w:r>
      <w:r>
        <w:rPr>
          <w:sz w:val="24"/>
        </w:rPr>
        <w:t>summer</w:t>
      </w:r>
      <w:r>
        <w:rPr>
          <w:spacing w:val="2"/>
          <w:sz w:val="24"/>
        </w:rPr>
        <w:t xml:space="preserve"> </w:t>
      </w:r>
      <w:r>
        <w:rPr>
          <w:sz w:val="24"/>
        </w:rPr>
        <w:t>camps);</w:t>
      </w:r>
      <w:r>
        <w:rPr>
          <w:spacing w:val="2"/>
          <w:sz w:val="24"/>
        </w:rPr>
        <w:t xml:space="preserve"> </w:t>
      </w:r>
      <w:r>
        <w:rPr>
          <w:sz w:val="24"/>
        </w:rPr>
        <w:t>rigorous</w:t>
      </w:r>
      <w:r>
        <w:rPr>
          <w:spacing w:val="2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options</w:t>
      </w:r>
      <w:r>
        <w:rPr>
          <w:spacing w:val="29"/>
          <w:sz w:val="24"/>
        </w:rPr>
        <w:t xml:space="preserve"> </w:t>
      </w:r>
      <w:r>
        <w:rPr>
          <w:sz w:val="24"/>
        </w:rPr>
        <w:t>(e.g.,</w:t>
      </w:r>
      <w:r>
        <w:rPr>
          <w:spacing w:val="29"/>
          <w:sz w:val="24"/>
        </w:rPr>
        <w:t xml:space="preserve"> </w:t>
      </w:r>
      <w:r>
        <w:rPr>
          <w:sz w:val="24"/>
        </w:rPr>
        <w:t>honors,</w:t>
      </w:r>
      <w:r>
        <w:rPr>
          <w:spacing w:val="30"/>
          <w:sz w:val="24"/>
        </w:rPr>
        <w:t xml:space="preserve"> </w:t>
      </w:r>
      <w:r>
        <w:rPr>
          <w:sz w:val="24"/>
        </w:rPr>
        <w:t>AP,</w:t>
      </w:r>
      <w:r>
        <w:rPr>
          <w:spacing w:val="28"/>
          <w:sz w:val="24"/>
        </w:rPr>
        <w:t xml:space="preserve"> </w:t>
      </w:r>
      <w:r>
        <w:rPr>
          <w:sz w:val="24"/>
        </w:rPr>
        <w:t>dual</w:t>
      </w:r>
      <w:r>
        <w:rPr>
          <w:spacing w:val="30"/>
          <w:sz w:val="24"/>
        </w:rPr>
        <w:t xml:space="preserve"> </w:t>
      </w:r>
      <w:r>
        <w:rPr>
          <w:sz w:val="24"/>
        </w:rPr>
        <w:t>enrollment);</w:t>
      </w:r>
      <w:r>
        <w:rPr>
          <w:spacing w:val="29"/>
          <w:sz w:val="24"/>
        </w:rPr>
        <w:t xml:space="preserve"> </w:t>
      </w:r>
      <w:r>
        <w:rPr>
          <w:sz w:val="24"/>
        </w:rPr>
        <w:t>PSAT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SAT;</w:t>
      </w:r>
      <w:r>
        <w:rPr>
          <w:spacing w:val="29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9"/>
          <w:sz w:val="24"/>
        </w:rPr>
        <w:t xml:space="preserve"> </w:t>
      </w:r>
      <w:r>
        <w:rPr>
          <w:sz w:val="24"/>
        </w:rPr>
        <w:t>learning;</w:t>
      </w:r>
      <w:r>
        <w:rPr>
          <w:spacing w:val="30"/>
          <w:sz w:val="24"/>
        </w:rPr>
        <w:t xml:space="preserve"> </w:t>
      </w:r>
      <w:r>
        <w:rPr>
          <w:sz w:val="24"/>
        </w:rPr>
        <w:t>tutor</w:t>
      </w:r>
      <w:r>
        <w:rPr>
          <w:spacing w:val="-57"/>
          <w:sz w:val="24"/>
        </w:rPr>
        <w:t xml:space="preserve"> </w:t>
      </w:r>
      <w:r>
        <w:rPr>
          <w:sz w:val="24"/>
        </w:rPr>
        <w:t>mentoring;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wraparound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First-Year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Program.</w:t>
      </w:r>
    </w:p>
    <w:p w14:paraId="26B34345" w14:textId="77777777" w:rsidR="00E16D2A" w:rsidRDefault="008A5B4C">
      <w:pPr>
        <w:pStyle w:val="ListParagraph"/>
        <w:numPr>
          <w:ilvl w:val="0"/>
          <w:numId w:val="4"/>
        </w:numPr>
        <w:tabs>
          <w:tab w:val="left" w:pos="2060"/>
        </w:tabs>
        <w:ind w:right="757"/>
        <w:jc w:val="both"/>
        <w:rPr>
          <w:sz w:val="24"/>
        </w:rPr>
      </w:pPr>
      <w:r>
        <w:rPr>
          <w:b/>
          <w:sz w:val="24"/>
        </w:rPr>
        <w:t xml:space="preserve">Obj. 3: </w:t>
      </w:r>
      <w:r>
        <w:rPr>
          <w:sz w:val="24"/>
        </w:rPr>
        <w:t>GEAR UP week; college/career and financial readiness (e.g., workshops, FAFSA</w:t>
      </w:r>
      <w:r>
        <w:rPr>
          <w:spacing w:val="-57"/>
          <w:sz w:val="24"/>
        </w:rPr>
        <w:t xml:space="preserve"> </w:t>
      </w:r>
      <w:r>
        <w:rPr>
          <w:sz w:val="24"/>
        </w:rPr>
        <w:t>completion); in- class and one-on-one college and career planning; educational fieldtrips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IHE</w:t>
      </w:r>
      <w:r>
        <w:rPr>
          <w:spacing w:val="-2"/>
          <w:sz w:val="24"/>
        </w:rPr>
        <w:t xml:space="preserve"> </w:t>
      </w: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tours;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work-based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26B34346" w14:textId="77777777" w:rsidR="00E16D2A" w:rsidRDefault="00E16D2A">
      <w:pPr>
        <w:pStyle w:val="BodyText"/>
        <w:spacing w:before="11"/>
        <w:rPr>
          <w:sz w:val="23"/>
        </w:rPr>
      </w:pPr>
    </w:p>
    <w:p w14:paraId="26B34347" w14:textId="77777777" w:rsidR="00E16D2A" w:rsidRDefault="008A5B4C">
      <w:pPr>
        <w:pStyle w:val="BodyText"/>
        <w:ind w:left="1340" w:right="757"/>
        <w:jc w:val="both"/>
      </w:pPr>
      <w:r>
        <w:rPr>
          <w:b/>
        </w:rPr>
        <w:t xml:space="preserve">Number of Students to Be Served: </w:t>
      </w:r>
      <w:r>
        <w:t xml:space="preserve">Annually, ASU-GU will serve </w:t>
      </w:r>
      <w:r>
        <w:rPr>
          <w:u w:val="single"/>
        </w:rPr>
        <w:t>4,495</w:t>
      </w:r>
      <w:r>
        <w:t xml:space="preserve"> students. The project</w:t>
      </w:r>
      <w:r>
        <w:rPr>
          <w:spacing w:val="1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cohort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7th</w:t>
      </w:r>
      <w:r>
        <w:rPr>
          <w:spacing w:val="-1"/>
        </w:rPr>
        <w:t xml:space="preserve"> </w:t>
      </w:r>
      <w:r>
        <w:t>graders into their first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college.</w:t>
      </w:r>
    </w:p>
    <w:p w14:paraId="26B34348" w14:textId="77777777" w:rsidR="00E16D2A" w:rsidRDefault="00E16D2A">
      <w:pPr>
        <w:pStyle w:val="BodyText"/>
      </w:pPr>
    </w:p>
    <w:p w14:paraId="26B34349" w14:textId="77777777" w:rsidR="00E16D2A" w:rsidRDefault="008A5B4C">
      <w:pPr>
        <w:pStyle w:val="BodyText"/>
        <w:ind w:left="1340" w:right="757"/>
        <w:jc w:val="both"/>
      </w:pPr>
      <w:r>
        <w:rPr>
          <w:b/>
        </w:rPr>
        <w:t>Target</w:t>
      </w:r>
      <w:r>
        <w:rPr>
          <w:b/>
          <w:spacing w:val="-9"/>
        </w:rPr>
        <w:t xml:space="preserve"> </w:t>
      </w:r>
      <w:r>
        <w:rPr>
          <w:b/>
        </w:rPr>
        <w:t>Schools:</w:t>
      </w:r>
      <w:r>
        <w:rPr>
          <w:b/>
          <w:spacing w:val="-8"/>
        </w:rPr>
        <w:t xml:space="preserve"> </w:t>
      </w:r>
      <w:r>
        <w:t>ASU-GU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Montgomery</w:t>
      </w:r>
      <w:r>
        <w:rPr>
          <w:spacing w:val="-7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middles</w:t>
      </w:r>
      <w:r>
        <w:rPr>
          <w:spacing w:val="-10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(10</w:t>
      </w:r>
      <w:r>
        <w:rPr>
          <w:spacing w:val="-58"/>
        </w:rPr>
        <w:t xml:space="preserve"> </w:t>
      </w:r>
      <w:r>
        <w:t>total)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cohort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feeder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schools.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free/reduced</w:t>
      </w:r>
      <w:r>
        <w:rPr>
          <w:spacing w:val="-1"/>
        </w:rPr>
        <w:t xml:space="preserve"> </w:t>
      </w:r>
      <w:r>
        <w:t>meals.</w:t>
      </w:r>
    </w:p>
    <w:p w14:paraId="26B3434A" w14:textId="77777777" w:rsidR="00E16D2A" w:rsidRDefault="00E16D2A">
      <w:pPr>
        <w:pStyle w:val="BodyText"/>
      </w:pPr>
    </w:p>
    <w:p w14:paraId="26B3434B" w14:textId="77777777" w:rsidR="00E16D2A" w:rsidRDefault="008A5B4C">
      <w:pPr>
        <w:pStyle w:val="BodyText"/>
        <w:ind w:left="1340" w:right="756"/>
        <w:jc w:val="both"/>
      </w:pPr>
      <w:r>
        <w:rPr>
          <w:b/>
        </w:rPr>
        <w:t xml:space="preserve">Partners: </w:t>
      </w:r>
      <w:r>
        <w:t xml:space="preserve">The project has </w:t>
      </w:r>
      <w:r>
        <w:rPr>
          <w:i/>
          <w:u w:val="single"/>
        </w:rPr>
        <w:t>17 partners</w:t>
      </w:r>
      <w:r>
        <w:t xml:space="preserve">: 10 IHE, 6 CBO, and 1 LEA (MPS). </w:t>
      </w:r>
      <w:r>
        <w:rPr>
          <w:u w:val="single"/>
        </w:rPr>
        <w:t>IHE</w:t>
      </w:r>
      <w:r>
        <w:t xml:space="preserve"> partners include</w:t>
      </w:r>
      <w:r>
        <w:rPr>
          <w:spacing w:val="1"/>
        </w:rPr>
        <w:t xml:space="preserve"> </w:t>
      </w:r>
      <w:r>
        <w:t>5 ASU colleges, Auburn Univ., Tuskegee Univ., Costal AL CC, So. Union St. CC, and Wallace</w:t>
      </w:r>
      <w:r>
        <w:rPr>
          <w:spacing w:val="1"/>
        </w:rPr>
        <w:t xml:space="preserve"> </w:t>
      </w:r>
      <w:r>
        <w:t>CC.</w:t>
      </w:r>
      <w:r>
        <w:rPr>
          <w:spacing w:val="-10"/>
        </w:rPr>
        <w:t xml:space="preserve"> </w:t>
      </w:r>
      <w:r>
        <w:rPr>
          <w:u w:val="single"/>
        </w:rPr>
        <w:t>CBO</w:t>
      </w:r>
      <w:r>
        <w:rPr>
          <w:spacing w:val="-9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Boy</w:t>
      </w:r>
      <w:r>
        <w:t>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Girls</w:t>
      </w:r>
      <w:r>
        <w:rPr>
          <w:spacing w:val="-9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River</w:t>
      </w:r>
      <w:r>
        <w:rPr>
          <w:spacing w:val="-9"/>
        </w:rPr>
        <w:t xml:space="preserve"> </w:t>
      </w:r>
      <w:r>
        <w:t>Region,</w:t>
      </w:r>
      <w:r>
        <w:rPr>
          <w:spacing w:val="-10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Substance</w:t>
      </w:r>
      <w:r>
        <w:rPr>
          <w:spacing w:val="-9"/>
        </w:rPr>
        <w:t xml:space="preserve"> </w:t>
      </w:r>
      <w:r>
        <w:t>Abuse,</w:t>
      </w:r>
      <w:r>
        <w:rPr>
          <w:spacing w:val="-57"/>
        </w:rPr>
        <w:t xml:space="preserve"> </w:t>
      </w:r>
      <w:r>
        <w:t>Montgomery Community Action Agency, Project 2 Uplift, Tie and Doll, and YMCA of Greater</w:t>
      </w:r>
      <w:r>
        <w:rPr>
          <w:spacing w:val="1"/>
        </w:rPr>
        <w:t xml:space="preserve"> </w:t>
      </w:r>
      <w:r>
        <w:t>Montgomery.</w:t>
      </w:r>
    </w:p>
    <w:p w14:paraId="26B3434C" w14:textId="77777777" w:rsidR="00E16D2A" w:rsidRDefault="00E16D2A">
      <w:pPr>
        <w:pStyle w:val="BodyText"/>
        <w:spacing w:before="10"/>
        <w:rPr>
          <w:sz w:val="23"/>
        </w:rPr>
      </w:pPr>
    </w:p>
    <w:p w14:paraId="26B3434D" w14:textId="77777777" w:rsidR="00E16D2A" w:rsidRDefault="008A5B4C">
      <w:pPr>
        <w:spacing w:before="1"/>
        <w:ind w:left="1339"/>
        <w:jc w:val="both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ASU-GU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seven-year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</w:p>
    <w:p w14:paraId="26B3434E" w14:textId="77777777" w:rsidR="00E16D2A" w:rsidRDefault="00E16D2A">
      <w:pPr>
        <w:jc w:val="both"/>
        <w:rPr>
          <w:sz w:val="24"/>
        </w:rPr>
        <w:sectPr w:rsidR="00E16D2A">
          <w:footerReference w:type="default" r:id="rId11"/>
          <w:pgSz w:w="12240" w:h="15840"/>
          <w:pgMar w:top="1380" w:right="680" w:bottom="880" w:left="100" w:header="0" w:footer="685" w:gutter="0"/>
          <w:cols w:space="720"/>
        </w:sectPr>
      </w:pPr>
    </w:p>
    <w:p w14:paraId="26B3434F" w14:textId="77777777" w:rsidR="00E16D2A" w:rsidRDefault="008A5B4C">
      <w:pPr>
        <w:pStyle w:val="BodyText"/>
        <w:spacing w:before="60"/>
        <w:ind w:left="7407"/>
      </w:pPr>
      <w:bookmarkStart w:id="2" w:name="03_P334A210049_ABSTRACT"/>
      <w:bookmarkEnd w:id="2"/>
      <w:r>
        <w:lastRenderedPageBreak/>
        <w:t>GEAR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Promise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Abstract</w:t>
      </w:r>
    </w:p>
    <w:p w14:paraId="26B34350" w14:textId="77777777" w:rsidR="00E16D2A" w:rsidRDefault="00E16D2A">
      <w:pPr>
        <w:pStyle w:val="BodyText"/>
        <w:rPr>
          <w:sz w:val="20"/>
        </w:rPr>
      </w:pPr>
    </w:p>
    <w:p w14:paraId="26B34351" w14:textId="77777777" w:rsidR="00E16D2A" w:rsidRDefault="008A5B4C">
      <w:pPr>
        <w:tabs>
          <w:tab w:val="left" w:pos="4939"/>
        </w:tabs>
        <w:spacing w:before="214"/>
        <w:ind w:left="1340"/>
        <w:rPr>
          <w:sz w:val="24"/>
        </w:rPr>
      </w:pP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Berea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z w:val="24"/>
        </w:rPr>
        <w:tab/>
      </w:r>
      <w:r>
        <w:rPr>
          <w:b/>
          <w:sz w:val="24"/>
        </w:rPr>
        <w:t>City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Berea,</w:t>
      </w:r>
      <w:r>
        <w:rPr>
          <w:spacing w:val="-3"/>
          <w:sz w:val="24"/>
        </w:rPr>
        <w:t xml:space="preserve"> </w:t>
      </w:r>
      <w:r>
        <w:rPr>
          <w:sz w:val="24"/>
        </w:rPr>
        <w:t>KY</w:t>
      </w:r>
    </w:p>
    <w:p w14:paraId="26B34352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Heather</w:t>
      </w:r>
      <w:r>
        <w:rPr>
          <w:spacing w:val="-3"/>
          <w:sz w:val="24"/>
        </w:rPr>
        <w:t xml:space="preserve"> </w:t>
      </w:r>
      <w:r>
        <w:rPr>
          <w:sz w:val="24"/>
        </w:rPr>
        <w:t>Dufour;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color w:val="0562C1"/>
          <w:sz w:val="24"/>
          <w:u w:val="single" w:color="0562C1"/>
        </w:rPr>
        <w:t>dufourh@berea.edu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phone:</w:t>
      </w:r>
      <w:r>
        <w:rPr>
          <w:spacing w:val="-2"/>
          <w:sz w:val="24"/>
        </w:rPr>
        <w:t xml:space="preserve"> </w:t>
      </w:r>
      <w:r>
        <w:rPr>
          <w:sz w:val="24"/>
        </w:rPr>
        <w:t>859-985-3551</w:t>
      </w:r>
    </w:p>
    <w:p w14:paraId="26B34353" w14:textId="77777777" w:rsidR="00E16D2A" w:rsidRDefault="00E16D2A">
      <w:pPr>
        <w:pStyle w:val="BodyText"/>
        <w:spacing w:before="2"/>
        <w:rPr>
          <w:sz w:val="16"/>
        </w:rPr>
      </w:pPr>
    </w:p>
    <w:p w14:paraId="26B34354" w14:textId="77777777" w:rsidR="00E16D2A" w:rsidRDefault="008A5B4C">
      <w:pPr>
        <w:pStyle w:val="Heading2"/>
        <w:spacing w:before="90"/>
        <w:ind w:left="1340"/>
      </w:pPr>
      <w:r>
        <w:t>Project</w:t>
      </w:r>
      <w:r>
        <w:rPr>
          <w:spacing w:val="-3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Objectives:</w:t>
      </w:r>
    </w:p>
    <w:p w14:paraId="26B34355" w14:textId="77777777" w:rsidR="00E16D2A" w:rsidRDefault="008A5B4C">
      <w:pPr>
        <w:ind w:left="1700" w:right="1081"/>
        <w:rPr>
          <w:sz w:val="24"/>
        </w:rPr>
      </w:pPr>
      <w:r>
        <w:rPr>
          <w:b/>
          <w:sz w:val="24"/>
        </w:rPr>
        <w:t>Goal 1: To increase students’ academic performance &amp; postsecondary preparation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Obj 1.1: </w:t>
      </w:r>
      <w:r>
        <w:rPr>
          <w:sz w:val="24"/>
        </w:rPr>
        <w:t>60% of GEAR UP students will exhibit overall academic improvements in math.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Obj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1.2: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overall academic 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in English.</w:t>
      </w:r>
    </w:p>
    <w:p w14:paraId="26B34356" w14:textId="77777777" w:rsidR="00E16D2A" w:rsidRDefault="008A5B4C">
      <w:pPr>
        <w:pStyle w:val="Heading2"/>
        <w:ind w:left="1700" w:right="2086"/>
      </w:pPr>
      <w:r>
        <w:t>Goal 2: To i</w:t>
      </w:r>
      <w:r>
        <w:t>ncrease students’ high school graduation rate &amp; postsecondary</w:t>
      </w:r>
      <w:r>
        <w:rPr>
          <w:spacing w:val="-58"/>
        </w:rPr>
        <w:t xml:space="preserve"> </w:t>
      </w:r>
      <w:r>
        <w:t>participation</w:t>
      </w:r>
    </w:p>
    <w:p w14:paraId="26B34357" w14:textId="77777777" w:rsidR="00E16D2A" w:rsidRDefault="008A5B4C">
      <w:pPr>
        <w:pStyle w:val="BodyText"/>
        <w:ind w:left="1700"/>
      </w:pPr>
      <w:r>
        <w:rPr>
          <w:b/>
        </w:rPr>
        <w:t>Obj</w:t>
      </w:r>
      <w:r>
        <w:rPr>
          <w:b/>
          <w:spacing w:val="-2"/>
        </w:rPr>
        <w:t xml:space="preserve"> </w:t>
      </w:r>
      <w:r>
        <w:rPr>
          <w:b/>
        </w:rPr>
        <w:t>2.1:</w:t>
      </w:r>
      <w:r>
        <w:rPr>
          <w:b/>
          <w:spacing w:val="-1"/>
        </w:rPr>
        <w:t xml:space="preserve"> </w:t>
      </w:r>
      <w:r>
        <w:t>95%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</w:p>
    <w:p w14:paraId="26B34358" w14:textId="77777777" w:rsidR="00E16D2A" w:rsidRDefault="008A5B4C">
      <w:pPr>
        <w:pStyle w:val="BodyText"/>
        <w:ind w:left="1700"/>
      </w:pPr>
      <w:r>
        <w:rPr>
          <w:b/>
        </w:rPr>
        <w:t>Obj</w:t>
      </w:r>
      <w:r>
        <w:rPr>
          <w:b/>
          <w:spacing w:val="-2"/>
        </w:rPr>
        <w:t xml:space="preserve"> </w:t>
      </w:r>
      <w:r>
        <w:rPr>
          <w:b/>
        </w:rPr>
        <w:t>2.2:</w:t>
      </w:r>
      <w:r>
        <w:rPr>
          <w:b/>
          <w:spacing w:val="-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IHE</w:t>
      </w:r>
      <w:r>
        <w:rPr>
          <w:spacing w:val="-3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graduation.</w:t>
      </w:r>
    </w:p>
    <w:p w14:paraId="26B34359" w14:textId="77777777" w:rsidR="00E16D2A" w:rsidRDefault="008A5B4C">
      <w:pPr>
        <w:ind w:left="1700" w:right="1033"/>
        <w:rPr>
          <w:b/>
          <w:sz w:val="24"/>
        </w:rPr>
      </w:pPr>
      <w:r>
        <w:rPr>
          <w:b/>
          <w:sz w:val="24"/>
        </w:rPr>
        <w:t xml:space="preserve">Obj 2.3: </w:t>
      </w:r>
      <w:r>
        <w:rPr>
          <w:sz w:val="24"/>
        </w:rPr>
        <w:t>70% will graduate from an institute of higher education within 6 years of entry.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Goal 3: To increase GEAR UP family knowledge of postsecondary education options,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preparation,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financing</w:t>
      </w:r>
    </w:p>
    <w:p w14:paraId="26B3435A" w14:textId="77777777" w:rsidR="00E16D2A" w:rsidRDefault="008A5B4C">
      <w:pPr>
        <w:pStyle w:val="BodyText"/>
        <w:ind w:left="1700" w:right="1469"/>
      </w:pPr>
      <w:r>
        <w:rPr>
          <w:b/>
        </w:rPr>
        <w:t xml:space="preserve">Obj 3.1: </w:t>
      </w:r>
      <w:r>
        <w:t>85% parents indicate they are knowledgeable about postseco</w:t>
      </w:r>
      <w:r>
        <w:t>ndary education</w:t>
      </w:r>
      <w:r>
        <w:rPr>
          <w:spacing w:val="-57"/>
        </w:rPr>
        <w:t xml:space="preserve"> </w:t>
      </w:r>
      <w:r>
        <w:t>options, and</w:t>
      </w:r>
      <w:r>
        <w:rPr>
          <w:spacing w:val="-3"/>
        </w:rPr>
        <w:t xml:space="preserve"> </w:t>
      </w:r>
      <w:r>
        <w:t>financing.</w:t>
      </w:r>
    </w:p>
    <w:p w14:paraId="26B3435B" w14:textId="77777777" w:rsidR="00E16D2A" w:rsidRDefault="00E16D2A">
      <w:pPr>
        <w:pStyle w:val="BodyText"/>
      </w:pPr>
    </w:p>
    <w:p w14:paraId="26B3435C" w14:textId="77777777" w:rsidR="00E16D2A" w:rsidRDefault="008A5B4C">
      <w:pPr>
        <w:pStyle w:val="BodyText"/>
        <w:ind w:left="1340" w:right="825"/>
      </w:pPr>
      <w:r>
        <w:rPr>
          <w:b/>
        </w:rPr>
        <w:t xml:space="preserve">Activities and Services: </w:t>
      </w:r>
      <w:r>
        <w:t>Bottom Line Advising, tutoring, advising, mentoring, career planning,</w:t>
      </w:r>
      <w:r>
        <w:rPr>
          <w:spacing w:val="1"/>
        </w:rPr>
        <w:t xml:space="preserve"> </w:t>
      </w:r>
      <w:r>
        <w:t>college-ready curriculum, dual enrollment, Early warning system, integrated student supports,</w:t>
      </w:r>
      <w:r>
        <w:rPr>
          <w:spacing w:val="1"/>
        </w:rPr>
        <w:t xml:space="preserve"> </w:t>
      </w:r>
      <w:r>
        <w:t>home visits, career pathwa</w:t>
      </w:r>
      <w:r>
        <w:t>y sessions, extended learning opportunities, transition programs,</w:t>
      </w:r>
      <w:r>
        <w:rPr>
          <w:spacing w:val="1"/>
        </w:rPr>
        <w:t xml:space="preserve"> </w:t>
      </w:r>
      <w:r>
        <w:t>tutoring, YMHFA, work-based learning experiences, arts programming, home visits, parent</w:t>
      </w:r>
      <w:r>
        <w:rPr>
          <w:spacing w:val="1"/>
        </w:rPr>
        <w:t xml:space="preserve"> </w:t>
      </w:r>
      <w:r>
        <w:t>institutes, job shadowing, cultural experiences, Check and Connect, outreach to parents, learning</w:t>
      </w:r>
      <w:r>
        <w:rPr>
          <w:spacing w:val="-57"/>
        </w:rPr>
        <w:t xml:space="preserve"> </w:t>
      </w:r>
      <w:r>
        <w:t>oppo</w:t>
      </w:r>
      <w:r>
        <w:t>rtunities for career pathways, FAFSA info &amp; FAFSA completion workshops, on-campus</w:t>
      </w:r>
      <w:r>
        <w:rPr>
          <w:spacing w:val="1"/>
        </w:rPr>
        <w:t xml:space="preserve"> </w:t>
      </w:r>
      <w:r>
        <w:t>experiences, student and parent sessions on applying to IHE and how to finance IHE, orientation</w:t>
      </w:r>
      <w:r>
        <w:rPr>
          <w:spacing w:val="-57"/>
        </w:rPr>
        <w:t xml:space="preserve"> </w:t>
      </w:r>
      <w:r>
        <w:t>to college and career, college knowledge and college savings account workshops</w:t>
      </w:r>
      <w:r>
        <w:t xml:space="preserve"> for parents,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professional development,</w:t>
      </w:r>
      <w:r>
        <w:rPr>
          <w:spacing w:val="-1"/>
        </w:rPr>
        <w:t xml:space="preserve"> </w:t>
      </w:r>
      <w:r>
        <w:t>mental 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referrals</w:t>
      </w:r>
    </w:p>
    <w:p w14:paraId="26B3435D" w14:textId="77777777" w:rsidR="00E16D2A" w:rsidRDefault="00E16D2A">
      <w:pPr>
        <w:pStyle w:val="BodyText"/>
        <w:spacing w:before="11"/>
        <w:rPr>
          <w:sz w:val="23"/>
        </w:rPr>
      </w:pPr>
    </w:p>
    <w:p w14:paraId="26B3435E" w14:textId="77777777" w:rsidR="00E16D2A" w:rsidRDefault="008A5B4C">
      <w:pPr>
        <w:pStyle w:val="Heading2"/>
        <w:ind w:left="1340"/>
        <w:rPr>
          <w:b w:val="0"/>
        </w:rPr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Served:</w:t>
      </w:r>
      <w:r>
        <w:rPr>
          <w:spacing w:val="-3"/>
        </w:rPr>
        <w:t xml:space="preserve"> </w:t>
      </w:r>
      <w:r>
        <w:rPr>
          <w:b w:val="0"/>
        </w:rPr>
        <w:t>10,169</w:t>
      </w:r>
    </w:p>
    <w:p w14:paraId="26B3435F" w14:textId="77777777" w:rsidR="00E16D2A" w:rsidRDefault="00E16D2A">
      <w:pPr>
        <w:pStyle w:val="BodyText"/>
      </w:pPr>
    </w:p>
    <w:p w14:paraId="26B34360" w14:textId="77777777" w:rsidR="00E16D2A" w:rsidRDefault="008A5B4C">
      <w:pPr>
        <w:pStyle w:val="BodyText"/>
        <w:ind w:left="1340" w:right="814"/>
      </w:pPr>
      <w:r>
        <w:rPr>
          <w:b/>
        </w:rPr>
        <w:t xml:space="preserve">Target Schools: </w:t>
      </w:r>
      <w:r>
        <w:t>Barbourville Independent School, Casey County Middle School, Clinton</w:t>
      </w:r>
      <w:r>
        <w:rPr>
          <w:spacing w:val="1"/>
        </w:rPr>
        <w:t xml:space="preserve"> </w:t>
      </w:r>
      <w:r>
        <w:t>County Middle School, Cumberland County Middle School, East Bernstadt Independent School,</w:t>
      </w:r>
      <w:r>
        <w:rPr>
          <w:spacing w:val="-57"/>
        </w:rPr>
        <w:t xml:space="preserve"> </w:t>
      </w:r>
      <w:r>
        <w:t>Black Mountain Elementary School, Cawood Elementary School, Cumberland Elementary</w:t>
      </w:r>
      <w:r>
        <w:rPr>
          <w:spacing w:val="1"/>
        </w:rPr>
        <w:t xml:space="preserve"> </w:t>
      </w:r>
      <w:r>
        <w:t xml:space="preserve">School, Evarts </w:t>
      </w:r>
      <w:r>
        <w:t>Elementary School, Green Hills Elementary School, James A. Cawood</w:t>
      </w:r>
      <w:r>
        <w:rPr>
          <w:spacing w:val="1"/>
        </w:rPr>
        <w:t xml:space="preserve"> </w:t>
      </w:r>
      <w:r>
        <w:t>Elementary School, Rosspoint Elementary School, Wallins Elementary School, Jenkins</w:t>
      </w:r>
      <w:r>
        <w:rPr>
          <w:spacing w:val="1"/>
        </w:rPr>
        <w:t xml:space="preserve"> </w:t>
      </w:r>
      <w:r>
        <w:t>Independent School, Arlie Boggs Elementary School, Cowan Elementary School, Fleming Neon</w:t>
      </w:r>
      <w:r>
        <w:rPr>
          <w:spacing w:val="-57"/>
        </w:rPr>
        <w:t xml:space="preserve"> </w:t>
      </w:r>
      <w:r>
        <w:t>Middle School, Let</w:t>
      </w:r>
      <w:r>
        <w:t>cher Middle School, Whitesburg Middle School, Lincoln County Middle</w:t>
      </w:r>
      <w:r>
        <w:rPr>
          <w:spacing w:val="1"/>
        </w:rPr>
        <w:t xml:space="preserve"> </w:t>
      </w:r>
      <w:r>
        <w:t>School, McCreary County Middle School, Middlesboro Middle School, Meece Middle School,</w:t>
      </w:r>
      <w:r>
        <w:rPr>
          <w:spacing w:val="1"/>
        </w:rPr>
        <w:t xml:space="preserve"> </w:t>
      </w:r>
      <w:r>
        <w:t>Wayne</w:t>
      </w:r>
      <w:r>
        <w:rPr>
          <w:spacing w:val="-1"/>
        </w:rPr>
        <w:t xml:space="preserve"> </w:t>
      </w:r>
      <w:r>
        <w:t>County Middle</w:t>
      </w:r>
      <w:r>
        <w:rPr>
          <w:spacing w:val="-1"/>
        </w:rPr>
        <w:t xml:space="preserve"> </w:t>
      </w:r>
      <w:r>
        <w:t>School and</w:t>
      </w:r>
      <w:r>
        <w:rPr>
          <w:spacing w:val="-2"/>
        </w:rPr>
        <w:t xml:space="preserve"> </w:t>
      </w:r>
      <w:r>
        <w:t>Whitley County Middle</w:t>
      </w:r>
      <w:r>
        <w:rPr>
          <w:spacing w:val="-2"/>
        </w:rPr>
        <w:t xml:space="preserve"> </w:t>
      </w:r>
      <w:r>
        <w:t>School</w:t>
      </w:r>
    </w:p>
    <w:p w14:paraId="26B34361" w14:textId="77777777" w:rsidR="00E16D2A" w:rsidRDefault="00E16D2A">
      <w:pPr>
        <w:pStyle w:val="BodyText"/>
      </w:pPr>
    </w:p>
    <w:p w14:paraId="26B34362" w14:textId="77777777" w:rsidR="00E16D2A" w:rsidRDefault="008A5B4C">
      <w:pPr>
        <w:pStyle w:val="BodyText"/>
        <w:ind w:left="1340" w:right="921"/>
      </w:pPr>
      <w:r>
        <w:rPr>
          <w:b/>
        </w:rPr>
        <w:t xml:space="preserve">Partners: </w:t>
      </w:r>
      <w:r>
        <w:t>Hazard Community and Technical</w:t>
      </w:r>
      <w:r>
        <w:t xml:space="preserve"> College, Morehead State University, Somerset</w:t>
      </w:r>
      <w:r>
        <w:rPr>
          <w:spacing w:val="1"/>
        </w:rPr>
        <w:t xml:space="preserve"> </w:t>
      </w:r>
      <w:r>
        <w:t>Community College, Western Kentucky University, EKCEP, KHEAA, Prichard Committee for</w:t>
      </w:r>
      <w:r>
        <w:rPr>
          <w:spacing w:val="-58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Excellence, Save</w:t>
      </w:r>
      <w:r>
        <w:rPr>
          <w:spacing w:val="-1"/>
        </w:rPr>
        <w:t xml:space="preserve"> </w:t>
      </w:r>
      <w:r>
        <w:t>the 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Southeast Kentucky</w:t>
      </w:r>
      <w:r>
        <w:rPr>
          <w:spacing w:val="-1"/>
        </w:rPr>
        <w:t xml:space="preserve"> </w:t>
      </w:r>
      <w:r>
        <w:t>AHEC</w:t>
      </w:r>
    </w:p>
    <w:p w14:paraId="26B34363" w14:textId="77777777" w:rsidR="00E16D2A" w:rsidRDefault="00E16D2A">
      <w:pPr>
        <w:pStyle w:val="BodyText"/>
      </w:pPr>
    </w:p>
    <w:p w14:paraId="26B34364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9/25/2021-9/24/2028</w:t>
      </w:r>
    </w:p>
    <w:p w14:paraId="26B34365" w14:textId="77777777" w:rsidR="00E16D2A" w:rsidRDefault="00E16D2A">
      <w:pPr>
        <w:pStyle w:val="BodyText"/>
        <w:rPr>
          <w:sz w:val="20"/>
        </w:rPr>
      </w:pPr>
    </w:p>
    <w:p w14:paraId="26B34366" w14:textId="77777777" w:rsidR="00E16D2A" w:rsidRDefault="00E16D2A">
      <w:pPr>
        <w:pStyle w:val="BodyText"/>
        <w:rPr>
          <w:sz w:val="20"/>
        </w:rPr>
      </w:pPr>
    </w:p>
    <w:p w14:paraId="26B34367" w14:textId="77777777" w:rsidR="00E16D2A" w:rsidRDefault="00E16D2A">
      <w:pPr>
        <w:pStyle w:val="BodyText"/>
        <w:rPr>
          <w:sz w:val="20"/>
        </w:rPr>
      </w:pPr>
    </w:p>
    <w:p w14:paraId="26B34368" w14:textId="77777777" w:rsidR="00E16D2A" w:rsidRDefault="00E16D2A">
      <w:pPr>
        <w:pStyle w:val="BodyText"/>
        <w:spacing w:before="10"/>
        <w:rPr>
          <w:sz w:val="17"/>
        </w:rPr>
      </w:pPr>
    </w:p>
    <w:p w14:paraId="26B34369" w14:textId="77777777" w:rsidR="00E16D2A" w:rsidRDefault="008A5B4C">
      <w:pPr>
        <w:pStyle w:val="BodyText"/>
        <w:spacing w:before="90"/>
        <w:ind w:left="580"/>
        <w:jc w:val="center"/>
      </w:pPr>
      <w:r>
        <w:t>1</w:t>
      </w:r>
    </w:p>
    <w:p w14:paraId="26B3436A" w14:textId="77777777" w:rsidR="00E16D2A" w:rsidRDefault="00E16D2A">
      <w:pPr>
        <w:jc w:val="center"/>
        <w:sectPr w:rsidR="00E16D2A">
          <w:footerReference w:type="default" r:id="rId12"/>
          <w:pgSz w:w="12240" w:h="15840"/>
          <w:pgMar w:top="660" w:right="680" w:bottom="880" w:left="100" w:header="0" w:footer="685" w:gutter="0"/>
          <w:cols w:space="720"/>
        </w:sectPr>
      </w:pPr>
    </w:p>
    <w:p w14:paraId="26B3436B" w14:textId="77777777" w:rsidR="00E16D2A" w:rsidRDefault="008A5B4C">
      <w:pPr>
        <w:pStyle w:val="Heading2"/>
        <w:tabs>
          <w:tab w:val="left" w:pos="4767"/>
        </w:tabs>
        <w:spacing w:before="76"/>
        <w:ind w:left="1700"/>
      </w:pPr>
      <w:bookmarkStart w:id="3" w:name="04_P334A210066_ABSTRACT"/>
      <w:bookmarkEnd w:id="3"/>
      <w:r>
        <w:lastRenderedPageBreak/>
        <w:t>UNLV</w:t>
      </w:r>
      <w:r>
        <w:tab/>
        <w:t>Western</w:t>
      </w:r>
      <w:r>
        <w:rPr>
          <w:spacing w:val="-4"/>
        </w:rPr>
        <w:t xml:space="preserve"> </w:t>
      </w:r>
      <w:r>
        <w:t>Clark</w:t>
      </w:r>
      <w:r>
        <w:rPr>
          <w:spacing w:val="-11"/>
        </w:rPr>
        <w:t xml:space="preserve"> </w:t>
      </w:r>
      <w:r>
        <w:t>County</w:t>
      </w:r>
      <w:r>
        <w:rPr>
          <w:spacing w:val="3"/>
        </w:rPr>
        <w:t xml:space="preserve"> </w:t>
      </w:r>
      <w:r>
        <w:t>GEAR</w:t>
      </w:r>
      <w:r>
        <w:rPr>
          <w:spacing w:val="-3"/>
        </w:rPr>
        <w:t xml:space="preserve"> </w:t>
      </w:r>
      <w:r>
        <w:t>UP Partnership</w:t>
      </w:r>
      <w:r>
        <w:rPr>
          <w:spacing w:val="-7"/>
        </w:rPr>
        <w:t xml:space="preserve"> </w:t>
      </w:r>
      <w:r>
        <w:t>(WCC)</w:t>
      </w:r>
    </w:p>
    <w:p w14:paraId="26B3436C" w14:textId="77777777" w:rsidR="00E16D2A" w:rsidRDefault="00E16D2A">
      <w:pPr>
        <w:pStyle w:val="BodyText"/>
        <w:spacing w:before="5"/>
        <w:rPr>
          <w:b/>
          <w:sz w:val="20"/>
        </w:rPr>
      </w:pPr>
    </w:p>
    <w:p w14:paraId="26B3436D" w14:textId="77777777" w:rsidR="00E16D2A" w:rsidRDefault="008A5B4C">
      <w:pPr>
        <w:pStyle w:val="BodyText"/>
        <w:spacing w:before="1"/>
        <w:ind w:left="1339" w:right="763" w:firstLine="452"/>
      </w:pPr>
      <w:r>
        <w:t>The State of Nevada ranks at or near the bottom on many key indicators of higher-education</w:t>
      </w:r>
      <w:r>
        <w:rPr>
          <w:spacing w:val="-57"/>
        </w:rPr>
        <w:t xml:space="preserve"> </w:t>
      </w:r>
      <w:r>
        <w:t xml:space="preserve">access and completion. For example, in </w:t>
      </w:r>
      <w:r>
        <w:rPr>
          <w:i/>
        </w:rPr>
        <w:t>Education Week</w:t>
      </w:r>
      <w:r>
        <w:t xml:space="preserve">’s “Quality </w:t>
      </w:r>
      <w:r>
        <w:t>Counts 2020” indices of qua-</w:t>
      </w:r>
      <w:r>
        <w:rPr>
          <w:spacing w:val="-57"/>
        </w:rPr>
        <w:t xml:space="preserve"> </w:t>
      </w:r>
      <w:r>
        <w:t>lity in education, Nevada ranks almost last (48</w:t>
      </w:r>
      <w:r>
        <w:rPr>
          <w:vertAlign w:val="superscript"/>
        </w:rPr>
        <w:t>th</w:t>
      </w:r>
      <w:r>
        <w:t xml:space="preserve"> out of 50 U.S. states) overall and at (or near) the</w:t>
      </w:r>
      <w:r>
        <w:rPr>
          <w:spacing w:val="1"/>
        </w:rPr>
        <w:t xml:space="preserve"> </w:t>
      </w:r>
      <w:r>
        <w:t>bottom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subcategory</w:t>
      </w:r>
      <w:r>
        <w:rPr>
          <w:spacing w:val="2"/>
        </w:rPr>
        <w:t xml:space="preserve"> </w:t>
      </w:r>
      <w:r>
        <w:t>(i.e.,</w:t>
      </w:r>
      <w:r>
        <w:rPr>
          <w:spacing w:val="7"/>
        </w:rPr>
        <w:t xml:space="preserve"> </w:t>
      </w:r>
      <w:r>
        <w:t>Chance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Success,</w:t>
      </w:r>
      <w:r>
        <w:rPr>
          <w:spacing w:val="7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Finance,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K-12</w:t>
      </w:r>
      <w:r>
        <w:rPr>
          <w:spacing w:val="1"/>
        </w:rPr>
        <w:t xml:space="preserve"> </w:t>
      </w:r>
      <w:r>
        <w:t>Achievement).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Thus, there is little doubt th</w:t>
      </w:r>
      <w:r>
        <w:t>at Nevada students are among our nation’s most</w:t>
      </w:r>
      <w:r>
        <w:rPr>
          <w:spacing w:val="1"/>
        </w:rPr>
        <w:t xml:space="preserve"> </w:t>
      </w:r>
      <w:r>
        <w:t>disadvantaged. At Nevada’s southern tip is Clark County—home to nearly three-fourths of the</w:t>
      </w:r>
      <w:r>
        <w:rPr>
          <w:spacing w:val="1"/>
        </w:rPr>
        <w:t xml:space="preserve"> </w:t>
      </w:r>
      <w:r>
        <w:t>state’s population and to vast pockets of poverty. Clark County is also home to more than</w:t>
      </w:r>
      <w:r>
        <w:rPr>
          <w:spacing w:val="1"/>
        </w:rPr>
        <w:t xml:space="preserve"> </w:t>
      </w:r>
      <w:r>
        <w:t>300,000 public-school students who routinely are outperformed academically by their peers</w:t>
      </w:r>
      <w:r>
        <w:rPr>
          <w:spacing w:val="1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and nationwide.</w:t>
      </w:r>
    </w:p>
    <w:p w14:paraId="26B3436E" w14:textId="77777777" w:rsidR="00E16D2A" w:rsidRDefault="008A5B4C">
      <w:pPr>
        <w:pStyle w:val="BodyText"/>
        <w:ind w:left="1340" w:right="825" w:firstLine="452"/>
      </w:pPr>
      <w:r>
        <w:t xml:space="preserve">To address and improve this dire situation, the </w:t>
      </w:r>
      <w:r>
        <w:rPr>
          <w:b/>
        </w:rPr>
        <w:t>We</w:t>
      </w:r>
      <w:r>
        <w:rPr>
          <w:b/>
        </w:rPr>
        <w:t>stern Clark County GEAR UP</w:t>
      </w:r>
      <w:r>
        <w:rPr>
          <w:b/>
          <w:spacing w:val="1"/>
        </w:rPr>
        <w:t xml:space="preserve"> </w:t>
      </w:r>
      <w:r>
        <w:rPr>
          <w:b/>
        </w:rPr>
        <w:t xml:space="preserve">Partnership (WCC) </w:t>
      </w:r>
      <w:r>
        <w:t xml:space="preserve">will provide </w:t>
      </w:r>
      <w:r>
        <w:rPr>
          <w:u w:val="single"/>
        </w:rPr>
        <w:t>long-term, comprehensive, educational-outreach services</w:t>
      </w:r>
      <w:r>
        <w:t xml:space="preserve"> to</w:t>
      </w:r>
      <w:r>
        <w:rPr>
          <w:spacing w:val="1"/>
        </w:rPr>
        <w:t xml:space="preserve"> </w:t>
      </w:r>
      <w:r>
        <w:t xml:space="preserve">the students, teachers, and parents at </w:t>
      </w:r>
      <w:r>
        <w:rPr>
          <w:b/>
        </w:rPr>
        <w:t xml:space="preserve">four </w:t>
      </w:r>
      <w:r>
        <w:t>of Clark County’s most at-risk middle schools</w:t>
      </w:r>
      <w:r>
        <w:rPr>
          <w:spacing w:val="1"/>
        </w:rPr>
        <w:t xml:space="preserve"> </w:t>
      </w:r>
      <w:r>
        <w:t>(</w:t>
      </w:r>
      <w:r>
        <w:rPr>
          <w:b/>
        </w:rPr>
        <w:t>Brinley</w:t>
      </w:r>
      <w:r>
        <w:t xml:space="preserve">, </w:t>
      </w:r>
      <w:r>
        <w:rPr>
          <w:b/>
        </w:rPr>
        <w:t>Garside</w:t>
      </w:r>
      <w:r>
        <w:t xml:space="preserve">, </w:t>
      </w:r>
      <w:r>
        <w:rPr>
          <w:b/>
        </w:rPr>
        <w:t>Gibson</w:t>
      </w:r>
      <w:r>
        <w:t xml:space="preserve">, and </w:t>
      </w:r>
      <w:r>
        <w:rPr>
          <w:b/>
        </w:rPr>
        <w:t>West Prep</w:t>
      </w:r>
      <w:r>
        <w:t>). In its</w:t>
      </w:r>
      <w:r>
        <w:t xml:space="preserve"> first year, WCC will start with two cohorts: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u w:val="single"/>
        </w:rPr>
        <w:t>3,276</w:t>
      </w:r>
      <w:r>
        <w:rPr>
          <w:b/>
          <w:spacing w:val="-2"/>
        </w:rPr>
        <w:t xml:space="preserve"> </w:t>
      </w:r>
      <w:r>
        <w:rPr>
          <w:b/>
        </w:rPr>
        <w:t>students</w:t>
      </w:r>
      <w:r>
        <w:rPr>
          <w:b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 schools’</w:t>
      </w:r>
      <w:r>
        <w:rPr>
          <w:spacing w:val="-2"/>
        </w:rPr>
        <w:t xml:space="preserve"> </w:t>
      </w:r>
      <w:r>
        <w:t>6th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7th</w:t>
      </w:r>
      <w:r>
        <w:rPr>
          <w:spacing w:val="-2"/>
        </w:rPr>
        <w:t xml:space="preserve"> </w:t>
      </w:r>
      <w:r>
        <w:t>grades.</w:t>
      </w:r>
      <w:r>
        <w:rPr>
          <w:spacing w:val="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WCC</w:t>
      </w:r>
      <w:r>
        <w:rPr>
          <w:spacing w:val="-3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cohort</w:t>
      </w:r>
      <w:r>
        <w:rPr>
          <w:spacing w:val="1"/>
        </w:rPr>
        <w:t xml:space="preserve"> </w:t>
      </w:r>
      <w:r>
        <w:t>(2022-2023 6th graders), bringing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 xml:space="preserve">to </w:t>
      </w:r>
      <w:r>
        <w:rPr>
          <w:b/>
          <w:u w:val="single"/>
        </w:rPr>
        <w:t>4,886</w:t>
      </w:r>
      <w:r>
        <w:rPr>
          <w:b/>
        </w:rPr>
        <w:t xml:space="preserve"> </w:t>
      </w:r>
      <w:r>
        <w:t>students.</w:t>
      </w:r>
    </w:p>
    <w:p w14:paraId="26B3436F" w14:textId="77777777" w:rsidR="00E16D2A" w:rsidRDefault="008A5B4C">
      <w:pPr>
        <w:pStyle w:val="BodyText"/>
        <w:ind w:left="1340" w:right="672" w:firstLine="451"/>
      </w:pPr>
      <w:r>
        <w:t>Over a seven-year period (2021 to 2028), WCC will provide to these three cohorts of stu-</w:t>
      </w:r>
      <w:r>
        <w:rPr>
          <w:spacing w:val="1"/>
        </w:rPr>
        <w:t xml:space="preserve"> </w:t>
      </w:r>
      <w:r>
        <w:t>dents a broad and strategic array of services that result in the accomplishment of the goals of the</w:t>
      </w:r>
      <w:r>
        <w:rPr>
          <w:spacing w:val="1"/>
        </w:rPr>
        <w:t xml:space="preserve"> </w:t>
      </w:r>
      <w:r>
        <w:t>GEAR UP program. These services will include (but not be limited to</w:t>
      </w:r>
      <w:r>
        <w:t>) college-admissions and</w:t>
      </w:r>
      <w:r>
        <w:rPr>
          <w:spacing w:val="1"/>
        </w:rPr>
        <w:t xml:space="preserve"> </w:t>
      </w:r>
      <w:r>
        <w:t>financial-aid counseling; in-class and after-school tutoring; after-school and summer academic</w:t>
      </w:r>
      <w:r>
        <w:rPr>
          <w:spacing w:val="1"/>
        </w:rPr>
        <w:t xml:space="preserve"> </w:t>
      </w:r>
      <w:r>
        <w:t>programs;</w:t>
      </w:r>
      <w:r>
        <w:rPr>
          <w:spacing w:val="8"/>
        </w:rPr>
        <w:t xml:space="preserve"> </w:t>
      </w:r>
      <w:r>
        <w:t>college</w:t>
      </w:r>
      <w:r>
        <w:rPr>
          <w:spacing w:val="9"/>
        </w:rPr>
        <w:t xml:space="preserve"> </w:t>
      </w:r>
      <w:r>
        <w:t>visits;</w:t>
      </w:r>
      <w:r>
        <w:rPr>
          <w:spacing w:val="9"/>
        </w:rPr>
        <w:t xml:space="preserve"> </w:t>
      </w:r>
      <w:r>
        <w:t>career-awareness</w:t>
      </w:r>
      <w:r>
        <w:rPr>
          <w:spacing w:val="7"/>
        </w:rPr>
        <w:t xml:space="preserve"> </w:t>
      </w:r>
      <w:r>
        <w:t>counseling;</w:t>
      </w:r>
      <w:r>
        <w:rPr>
          <w:spacing w:val="8"/>
        </w:rPr>
        <w:t xml:space="preserve"> </w:t>
      </w:r>
      <w:r>
        <w:t>professional-development</w:t>
      </w:r>
      <w:r>
        <w:rPr>
          <w:spacing w:val="9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target-school teachers; and</w:t>
      </w:r>
      <w:r>
        <w:rPr>
          <w:spacing w:val="-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first year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postsecondary</w:t>
      </w:r>
      <w:r>
        <w:rPr>
          <w:spacing w:val="-8"/>
        </w:rPr>
        <w:t xml:space="preserve"> </w:t>
      </w:r>
      <w:r>
        <w:t>education.</w:t>
      </w:r>
    </w:p>
    <w:p w14:paraId="26B34370" w14:textId="77777777" w:rsidR="00E16D2A" w:rsidRDefault="008A5B4C">
      <w:pPr>
        <w:pStyle w:val="BodyText"/>
        <w:ind w:left="1340" w:right="773" w:firstLine="451"/>
      </w:pPr>
      <w:r>
        <w:t>The primary provider of WCC services will be the Center for Academic Enrichment and</w:t>
      </w:r>
      <w:r>
        <w:rPr>
          <w:spacing w:val="1"/>
        </w:rPr>
        <w:t xml:space="preserve"> </w:t>
      </w:r>
      <w:r>
        <w:t>Outreach (CAEO), which is a unit within WCC’s fiscal agent: the University of Nevada, Las</w:t>
      </w:r>
      <w:r>
        <w:rPr>
          <w:spacing w:val="1"/>
        </w:rPr>
        <w:t xml:space="preserve"> </w:t>
      </w:r>
      <w:r>
        <w:t>Vegas (UNLV). Founded</w:t>
      </w:r>
      <w:r>
        <w:t xml:space="preserve"> in 1957 and located in the center of urban Clark County, UNLV has an</w:t>
      </w:r>
      <w:r>
        <w:rPr>
          <w:spacing w:val="-57"/>
        </w:rPr>
        <w:t xml:space="preserve"> </w:t>
      </w:r>
      <w:r>
        <w:t>enrollment exceeding 28,000 students and offers more than 200 undergraduate, graduate, and</w:t>
      </w:r>
      <w:r>
        <w:rPr>
          <w:spacing w:val="1"/>
        </w:rPr>
        <w:t xml:space="preserve"> </w:t>
      </w:r>
      <w:r>
        <w:t>professional degree programs on its 350-acre campus. Since the 1970s, CAEO’s federally funded</w:t>
      </w:r>
      <w:r>
        <w:rPr>
          <w:spacing w:val="-57"/>
        </w:rPr>
        <w:t xml:space="preserve"> </w:t>
      </w:r>
      <w:r>
        <w:t>p</w:t>
      </w:r>
      <w:r>
        <w:t>rojects have helped thousands of students achieve academic success by servicing their educa-</w:t>
      </w:r>
      <w:r>
        <w:rPr>
          <w:spacing w:val="1"/>
        </w:rPr>
        <w:t xml:space="preserve"> </w:t>
      </w:r>
      <w:r>
        <w:t>tional needs from 6th grade through college graduation. CAEO’s highly experienced personnel</w:t>
      </w:r>
      <w:r>
        <w:rPr>
          <w:spacing w:val="1"/>
        </w:rPr>
        <w:t xml:space="preserve"> </w:t>
      </w:r>
      <w:r>
        <w:t>and strong links with the community will enable WCC to significantly in</w:t>
      </w:r>
      <w:r>
        <w:t>crease the number of</w:t>
      </w:r>
      <w:r>
        <w:rPr>
          <w:spacing w:val="1"/>
        </w:rPr>
        <w:t xml:space="preserve"> </w:t>
      </w:r>
      <w:r>
        <w:t>low-income students who are prepared to enter and succeed in postsecondary education. Levera-</w:t>
      </w:r>
      <w:r>
        <w:rPr>
          <w:spacing w:val="1"/>
        </w:rPr>
        <w:t xml:space="preserve"> </w:t>
      </w:r>
      <w:r>
        <w:t>ging the resources of CAEO and UNLV will enable WCC to utilize a lean and efficient</w:t>
      </w:r>
      <w:r>
        <w:rPr>
          <w:spacing w:val="1"/>
        </w:rPr>
        <w:t xml:space="preserve"> </w:t>
      </w:r>
      <w:r>
        <w:t>management structure and thereby dedicate the bulk of WCC</w:t>
      </w:r>
      <w:r>
        <w:t xml:space="preserve"> personnel to providing direct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 students, their parents,</w:t>
      </w:r>
      <w:r>
        <w:rPr>
          <w:spacing w:val="-1"/>
        </w:rPr>
        <w:t xml:space="preserve"> </w:t>
      </w:r>
      <w:r>
        <w:t>and their teachers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sites.</w:t>
      </w:r>
    </w:p>
    <w:p w14:paraId="26B34371" w14:textId="77777777" w:rsidR="00E16D2A" w:rsidRDefault="008A5B4C">
      <w:pPr>
        <w:pStyle w:val="BodyText"/>
        <w:ind w:left="1341" w:right="927" w:firstLine="452"/>
      </w:pPr>
      <w:r>
        <w:t>Other</w:t>
      </w:r>
      <w:r>
        <w:rPr>
          <w:spacing w:val="-1"/>
        </w:rPr>
        <w:t xml:space="preserve"> </w:t>
      </w:r>
      <w:r>
        <w:t>WCC</w:t>
      </w:r>
      <w:r>
        <w:rPr>
          <w:spacing w:val="-1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will include the</w:t>
      </w:r>
      <w:r>
        <w:rPr>
          <w:spacing w:val="1"/>
        </w:rPr>
        <w:t xml:space="preserve"> </w:t>
      </w:r>
      <w:r>
        <w:t>Clark</w:t>
      </w:r>
      <w:r>
        <w:rPr>
          <w:spacing w:val="-1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School District (the nation’s</w:t>
      </w:r>
      <w:r>
        <w:rPr>
          <w:spacing w:val="-2"/>
        </w:rPr>
        <w:t xml:space="preserve"> </w:t>
      </w:r>
      <w:r>
        <w:t>5th</w:t>
      </w:r>
      <w:r>
        <w:rPr>
          <w:spacing w:val="-6"/>
        </w:rPr>
        <w:t xml:space="preserve"> </w:t>
      </w:r>
      <w:r>
        <w:t>largest</w:t>
      </w:r>
      <w:r>
        <w:rPr>
          <w:spacing w:val="-57"/>
        </w:rPr>
        <w:t xml:space="preserve"> </w:t>
      </w:r>
      <w:r>
        <w:t>school district); two businesses (Carnegie Learning and TPR Education LLC); and two</w:t>
      </w:r>
      <w:r>
        <w:rPr>
          <w:spacing w:val="1"/>
        </w:rPr>
        <w:t xml:space="preserve"> </w:t>
      </w:r>
      <w:r>
        <w:t>community-based organizations (Boys and Girls Club of Southern Nevada and the Las Vegas</w:t>
      </w:r>
      <w:r>
        <w:rPr>
          <w:spacing w:val="1"/>
        </w:rPr>
        <w:t xml:space="preserve"> </w:t>
      </w:r>
      <w:r>
        <w:t>Latin</w:t>
      </w:r>
      <w:r>
        <w:rPr>
          <w:spacing w:val="-1"/>
        </w:rPr>
        <w:t xml:space="preserve"> </w:t>
      </w:r>
      <w:r>
        <w:t>Chamber of Commerce).</w:t>
      </w:r>
    </w:p>
    <w:p w14:paraId="26B34372" w14:textId="77777777" w:rsidR="00E16D2A" w:rsidRDefault="00E16D2A">
      <w:pPr>
        <w:sectPr w:rsidR="00E16D2A">
          <w:footerReference w:type="default" r:id="rId13"/>
          <w:pgSz w:w="12240" w:h="15840"/>
          <w:pgMar w:top="1220" w:right="680" w:bottom="2520" w:left="100" w:header="0" w:footer="2320" w:gutter="0"/>
          <w:cols w:space="720"/>
        </w:sectPr>
      </w:pPr>
    </w:p>
    <w:p w14:paraId="26B34373" w14:textId="77777777" w:rsidR="00E16D2A" w:rsidRDefault="008A5B4C">
      <w:pPr>
        <w:pStyle w:val="Heading2"/>
        <w:tabs>
          <w:tab w:val="left" w:pos="4787"/>
        </w:tabs>
        <w:spacing w:before="76"/>
        <w:ind w:left="1708"/>
      </w:pPr>
      <w:bookmarkStart w:id="4" w:name="05_P334A210069_ABSTRACT"/>
      <w:bookmarkEnd w:id="4"/>
      <w:r>
        <w:lastRenderedPageBreak/>
        <w:t>UNLV</w:t>
      </w:r>
      <w:r>
        <w:tab/>
        <w:t>Southern</w:t>
      </w:r>
      <w:r>
        <w:rPr>
          <w:spacing w:val="-5"/>
        </w:rPr>
        <w:t xml:space="preserve"> </w:t>
      </w:r>
      <w:r>
        <w:t>Clark</w:t>
      </w:r>
      <w:r>
        <w:rPr>
          <w:spacing w:val="-8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GEAR</w:t>
      </w:r>
      <w:r>
        <w:rPr>
          <w:spacing w:val="-5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Partnership</w:t>
      </w:r>
      <w:r>
        <w:rPr>
          <w:spacing w:val="-8"/>
        </w:rPr>
        <w:t xml:space="preserve"> </w:t>
      </w:r>
      <w:r>
        <w:t>(SCC)</w:t>
      </w:r>
    </w:p>
    <w:p w14:paraId="26B34374" w14:textId="77777777" w:rsidR="00E16D2A" w:rsidRDefault="00E16D2A">
      <w:pPr>
        <w:pStyle w:val="BodyText"/>
        <w:spacing w:before="5"/>
        <w:rPr>
          <w:b/>
          <w:sz w:val="20"/>
        </w:rPr>
      </w:pPr>
    </w:p>
    <w:p w14:paraId="26B34375" w14:textId="77777777" w:rsidR="00E16D2A" w:rsidRDefault="008A5B4C">
      <w:pPr>
        <w:pStyle w:val="BodyText"/>
        <w:spacing w:before="1"/>
        <w:ind w:left="1339" w:right="763" w:firstLine="452"/>
      </w:pPr>
      <w:r>
        <w:t>The State of Nevada ranks at or near the bottom on many key indicators of higher-education</w:t>
      </w:r>
      <w:r>
        <w:rPr>
          <w:spacing w:val="-57"/>
        </w:rPr>
        <w:t xml:space="preserve"> </w:t>
      </w:r>
      <w:r>
        <w:t xml:space="preserve">access and completion. For example, in </w:t>
      </w:r>
      <w:r>
        <w:rPr>
          <w:i/>
        </w:rPr>
        <w:t>Education Week</w:t>
      </w:r>
      <w:r>
        <w:t>’s “Quality Counts 2020” indices of qua-</w:t>
      </w:r>
      <w:r>
        <w:rPr>
          <w:spacing w:val="-57"/>
        </w:rPr>
        <w:t xml:space="preserve"> </w:t>
      </w:r>
      <w:r>
        <w:t>lity in education, Nevada ranks almost last (48</w:t>
      </w:r>
      <w:r>
        <w:rPr>
          <w:vertAlign w:val="superscript"/>
        </w:rPr>
        <w:t>th</w:t>
      </w:r>
      <w:r>
        <w:t xml:space="preserve"> out of 50 U.S. states) overall and at (or near) the</w:t>
      </w:r>
      <w:r>
        <w:rPr>
          <w:spacing w:val="1"/>
        </w:rPr>
        <w:t xml:space="preserve"> </w:t>
      </w:r>
      <w:r>
        <w:t>bottom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subcategory</w:t>
      </w:r>
      <w:r>
        <w:rPr>
          <w:spacing w:val="2"/>
        </w:rPr>
        <w:t xml:space="preserve"> </w:t>
      </w:r>
      <w:r>
        <w:t>(i.e.,</w:t>
      </w:r>
      <w:r>
        <w:rPr>
          <w:spacing w:val="7"/>
        </w:rPr>
        <w:t xml:space="preserve"> </w:t>
      </w:r>
      <w:r>
        <w:t>Chance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Success,</w:t>
      </w:r>
      <w:r>
        <w:rPr>
          <w:spacing w:val="7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Finance,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K-12</w:t>
      </w:r>
      <w:r>
        <w:rPr>
          <w:spacing w:val="1"/>
        </w:rPr>
        <w:t xml:space="preserve"> </w:t>
      </w:r>
      <w:r>
        <w:t>Achievement).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Thus, there is lit</w:t>
      </w:r>
      <w:r>
        <w:t>tle doubt that Nevada students are among our nation’s most</w:t>
      </w:r>
      <w:r>
        <w:rPr>
          <w:spacing w:val="1"/>
        </w:rPr>
        <w:t xml:space="preserve"> </w:t>
      </w:r>
      <w:r>
        <w:t>disadvantaged. At Nevada’s southern tip is Clark County—home to nearly three-fourths of the</w:t>
      </w:r>
      <w:r>
        <w:rPr>
          <w:spacing w:val="1"/>
        </w:rPr>
        <w:t xml:space="preserve"> </w:t>
      </w:r>
      <w:r>
        <w:t>state’s population and to vast pockets of poverty. Clark County is also home to more than</w:t>
      </w:r>
      <w:r>
        <w:rPr>
          <w:spacing w:val="1"/>
        </w:rPr>
        <w:t xml:space="preserve"> </w:t>
      </w:r>
      <w:r>
        <w:t>300,000 public-</w:t>
      </w:r>
      <w:r>
        <w:t>school students who routinely are outperformed academically by their peers</w:t>
      </w:r>
      <w:r>
        <w:rPr>
          <w:spacing w:val="1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and nationwide.</w:t>
      </w:r>
    </w:p>
    <w:p w14:paraId="26B34376" w14:textId="77777777" w:rsidR="00E16D2A" w:rsidRDefault="008A5B4C">
      <w:pPr>
        <w:pStyle w:val="BodyText"/>
        <w:ind w:left="1340" w:right="768" w:firstLine="452"/>
      </w:pPr>
      <w:r>
        <w:t xml:space="preserve">To address and improve this dire situation, the </w:t>
      </w:r>
      <w:r>
        <w:rPr>
          <w:b/>
        </w:rPr>
        <w:t>Southern Clark County GEAR UP</w:t>
      </w:r>
      <w:r>
        <w:rPr>
          <w:b/>
          <w:spacing w:val="1"/>
        </w:rPr>
        <w:t xml:space="preserve"> </w:t>
      </w:r>
      <w:r>
        <w:rPr>
          <w:b/>
        </w:rPr>
        <w:t xml:space="preserve">Partnership (SCC) </w:t>
      </w:r>
      <w:r>
        <w:t xml:space="preserve">will provide </w:t>
      </w:r>
      <w:r>
        <w:rPr>
          <w:u w:val="single"/>
        </w:rPr>
        <w:t>long-term, comprehensive, educational-outreach</w:t>
      </w:r>
      <w:r>
        <w:rPr>
          <w:u w:val="single"/>
        </w:rPr>
        <w:t xml:space="preserve"> services</w:t>
      </w:r>
      <w:r>
        <w:t xml:space="preserve"> to the</w:t>
      </w:r>
      <w:r>
        <w:rPr>
          <w:spacing w:val="-57"/>
        </w:rPr>
        <w:t xml:space="preserve"> </w:t>
      </w:r>
      <w:r>
        <w:t xml:space="preserve">students, teachers, and parents at </w:t>
      </w:r>
      <w:r>
        <w:rPr>
          <w:b/>
        </w:rPr>
        <w:t xml:space="preserve">three </w:t>
      </w:r>
      <w:r>
        <w:t>of Clark County’s most at-risk middle schools (</w:t>
      </w:r>
      <w:r>
        <w:rPr>
          <w:b/>
        </w:rPr>
        <w:t>Fremont</w:t>
      </w:r>
      <w:r>
        <w:t>,</w:t>
      </w:r>
      <w:r>
        <w:rPr>
          <w:spacing w:val="-57"/>
        </w:rPr>
        <w:t xml:space="preserve"> </w:t>
      </w:r>
      <w:r>
        <w:rPr>
          <w:b/>
        </w:rPr>
        <w:t>Mack</w:t>
      </w:r>
      <w:r>
        <w:t xml:space="preserve">, and </w:t>
      </w:r>
      <w:r>
        <w:rPr>
          <w:b/>
        </w:rPr>
        <w:t>Orr</w:t>
      </w:r>
      <w:r>
        <w:t xml:space="preserve">). In its first year, SCC will start with two cohorts: the </w:t>
      </w:r>
      <w:r>
        <w:rPr>
          <w:b/>
          <w:u w:val="single"/>
        </w:rPr>
        <w:t>2,156</w:t>
      </w:r>
      <w:r>
        <w:rPr>
          <w:b/>
        </w:rPr>
        <w:t xml:space="preserve"> students </w:t>
      </w:r>
      <w:r>
        <w:t>in these</w:t>
      </w:r>
      <w:r>
        <w:rPr>
          <w:spacing w:val="1"/>
        </w:rPr>
        <w:t xml:space="preserve"> </w:t>
      </w:r>
      <w:r>
        <w:t>schools’ 6th and 7th grades. However, in its second year, SCC will add a third cohort (2022-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6th graders), bringing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enrollment</w:t>
      </w:r>
      <w:r>
        <w:rPr>
          <w:spacing w:val="1"/>
        </w:rPr>
        <w:t xml:space="preserve"> </w:t>
      </w:r>
      <w:r>
        <w:t xml:space="preserve">to </w:t>
      </w:r>
      <w:r>
        <w:rPr>
          <w:b/>
          <w:u w:val="single"/>
        </w:rPr>
        <w:t>3,242</w:t>
      </w:r>
      <w:r>
        <w:rPr>
          <w:b/>
        </w:rPr>
        <w:t xml:space="preserve"> </w:t>
      </w:r>
      <w:r>
        <w:t>students.</w:t>
      </w:r>
    </w:p>
    <w:p w14:paraId="26B34377" w14:textId="77777777" w:rsidR="00E16D2A" w:rsidRDefault="008A5B4C">
      <w:pPr>
        <w:pStyle w:val="BodyText"/>
        <w:ind w:left="1340" w:right="651" w:firstLine="451"/>
      </w:pPr>
      <w:r>
        <w:t>Over a seven-year period (2021 to 2028), SCC will provide to these three cohorts of stu-dents</w:t>
      </w:r>
      <w:r>
        <w:rPr>
          <w:spacing w:val="-57"/>
        </w:rPr>
        <w:t xml:space="preserve"> </w:t>
      </w:r>
      <w:r>
        <w:t>a</w:t>
      </w:r>
      <w:r>
        <w:t xml:space="preserve"> broad and strategic array of services that result in the accomplishment of the goals of the GEAR</w:t>
      </w:r>
      <w:r>
        <w:rPr>
          <w:spacing w:val="1"/>
        </w:rPr>
        <w:t xml:space="preserve"> </w:t>
      </w:r>
      <w:r>
        <w:t>UP program. These services will include (but not be limited to) college-admissions and financial-</w:t>
      </w:r>
      <w:r>
        <w:rPr>
          <w:spacing w:val="1"/>
        </w:rPr>
        <w:t xml:space="preserve"> </w:t>
      </w:r>
      <w:r>
        <w:t>aid counseling; in-class and after-school tutoring; after-sc</w:t>
      </w:r>
      <w:r>
        <w:t>hool and summer academic programs;</w:t>
      </w:r>
      <w:r>
        <w:rPr>
          <w:spacing w:val="1"/>
        </w:rPr>
        <w:t xml:space="preserve"> </w:t>
      </w:r>
      <w:r>
        <w:t>college visits; career-awareness counseling; professional-development opportunities for target-</w:t>
      </w:r>
      <w:r>
        <w:rPr>
          <w:spacing w:val="1"/>
        </w:rPr>
        <w:t xml:space="preserve"> </w:t>
      </w:r>
      <w:r>
        <w:t>school teachers;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to students</w:t>
      </w:r>
      <w:r>
        <w:rPr>
          <w:spacing w:val="-3"/>
        </w:rPr>
        <w:t xml:space="preserve"> </w:t>
      </w:r>
      <w:r>
        <w:t>in their first year of postsecondary</w:t>
      </w:r>
      <w:r>
        <w:rPr>
          <w:spacing w:val="-9"/>
        </w:rPr>
        <w:t xml:space="preserve"> </w:t>
      </w:r>
      <w:r>
        <w:t>education.</w:t>
      </w:r>
    </w:p>
    <w:p w14:paraId="26B34378" w14:textId="77777777" w:rsidR="00E16D2A" w:rsidRDefault="008A5B4C">
      <w:pPr>
        <w:pStyle w:val="BodyText"/>
        <w:ind w:left="1340" w:right="756" w:firstLine="451"/>
      </w:pPr>
      <w:r>
        <w:t>The primary provider of SCC servi</w:t>
      </w:r>
      <w:r>
        <w:t>ces will be the Center for Academic Enrichment and</w:t>
      </w:r>
      <w:r>
        <w:rPr>
          <w:spacing w:val="1"/>
        </w:rPr>
        <w:t xml:space="preserve"> </w:t>
      </w:r>
      <w:r>
        <w:t>Outreach (CAEO), which is a unit within SCC’s fiscal agent: the University of Nevada, Las</w:t>
      </w:r>
      <w:r>
        <w:rPr>
          <w:spacing w:val="1"/>
        </w:rPr>
        <w:t xml:space="preserve"> </w:t>
      </w:r>
      <w:r>
        <w:t>Vegas (UNLV). Founded in 1957 and located in the center of urban Clark County, UNLV has an</w:t>
      </w:r>
      <w:r>
        <w:rPr>
          <w:spacing w:val="-57"/>
        </w:rPr>
        <w:t xml:space="preserve"> </w:t>
      </w:r>
      <w:r>
        <w:t>enrollment exceeding 28,</w:t>
      </w:r>
      <w:r>
        <w:t>000 students and offers more than 200 undergraduate, graduate, and</w:t>
      </w:r>
      <w:r>
        <w:rPr>
          <w:spacing w:val="1"/>
        </w:rPr>
        <w:t xml:space="preserve"> </w:t>
      </w:r>
      <w:r>
        <w:t>professional degree programs on its 350-acre campus. Since the 1970s, CAEO’s federally funded</w:t>
      </w:r>
      <w:r>
        <w:rPr>
          <w:spacing w:val="-57"/>
        </w:rPr>
        <w:t xml:space="preserve"> </w:t>
      </w:r>
      <w:r>
        <w:t>projects have helped thousands of students achieve academic success by servicing their educa-</w:t>
      </w:r>
      <w:r>
        <w:rPr>
          <w:spacing w:val="1"/>
        </w:rPr>
        <w:t xml:space="preserve"> </w:t>
      </w:r>
      <w:r>
        <w:t>t</w:t>
      </w:r>
      <w:r>
        <w:t>ional needs from 6th grade through college graduation. CAEO’s highly experienced personnel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SCC</w:t>
      </w:r>
      <w:r>
        <w:rPr>
          <w:spacing w:val="-1"/>
        </w:rPr>
        <w:t xml:space="preserve"> </w:t>
      </w:r>
      <w:r>
        <w:t>to significantly</w:t>
      </w:r>
      <w:r>
        <w:rPr>
          <w:spacing w:val="-8"/>
        </w:rPr>
        <w:t xml:space="preserve"> </w:t>
      </w:r>
      <w:r>
        <w:t>increase the</w:t>
      </w:r>
      <w:r>
        <w:rPr>
          <w:spacing w:val="1"/>
        </w:rPr>
        <w:t xml:space="preserve"> </w:t>
      </w:r>
      <w:r>
        <w:t>number of</w:t>
      </w:r>
    </w:p>
    <w:p w14:paraId="26B34379" w14:textId="77777777" w:rsidR="00E16D2A" w:rsidRDefault="008A5B4C">
      <w:pPr>
        <w:pStyle w:val="BodyText"/>
        <w:ind w:left="1341" w:right="825" w:hanging="1"/>
      </w:pPr>
      <w:r>
        <w:t>low-income students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prepared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postsecondary</w:t>
      </w:r>
      <w:r>
        <w:rPr>
          <w:spacing w:val="-9"/>
        </w:rPr>
        <w:t xml:space="preserve"> </w:t>
      </w:r>
      <w:r>
        <w:t>education.</w:t>
      </w:r>
      <w:r>
        <w:rPr>
          <w:spacing w:val="3"/>
        </w:rPr>
        <w:t xml:space="preserve"> </w:t>
      </w:r>
      <w:r>
        <w:t>Levera-</w:t>
      </w:r>
      <w:r>
        <w:rPr>
          <w:spacing w:val="-57"/>
        </w:rPr>
        <w:t xml:space="preserve"> </w:t>
      </w:r>
      <w:r>
        <w:t>ging the resources of CAEO and UNLV will enable SCC to utilize a lean and efficient</w:t>
      </w:r>
      <w:r>
        <w:rPr>
          <w:spacing w:val="1"/>
        </w:rPr>
        <w:t xml:space="preserve"> </w:t>
      </w:r>
      <w:r>
        <w:t>management structure and thereby dedicate the bulk of SCC personnel to providing direct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 students, their parents,</w:t>
      </w:r>
      <w:r>
        <w:rPr>
          <w:spacing w:val="-1"/>
        </w:rPr>
        <w:t xml:space="preserve"> </w:t>
      </w:r>
      <w:r>
        <w:t>and their teac</w:t>
      </w:r>
      <w:r>
        <w:t>hers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sites.</w:t>
      </w:r>
    </w:p>
    <w:p w14:paraId="26B3437A" w14:textId="77777777" w:rsidR="00E16D2A" w:rsidRDefault="008A5B4C">
      <w:pPr>
        <w:pStyle w:val="BodyText"/>
        <w:ind w:left="1341" w:right="1021" w:firstLine="451"/>
      </w:pPr>
      <w:r>
        <w:t>Other</w:t>
      </w:r>
      <w:r>
        <w:rPr>
          <w:spacing w:val="-1"/>
        </w:rPr>
        <w:t xml:space="preserve"> </w:t>
      </w:r>
      <w:r>
        <w:t>SCC partners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 the</w:t>
      </w:r>
      <w:r>
        <w:rPr>
          <w:spacing w:val="1"/>
        </w:rPr>
        <w:t xml:space="preserve"> </w:t>
      </w:r>
      <w:r>
        <w:t>Clark</w:t>
      </w:r>
      <w:r>
        <w:rPr>
          <w:spacing w:val="-5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District (the</w:t>
      </w:r>
      <w:r>
        <w:rPr>
          <w:spacing w:val="1"/>
        </w:rPr>
        <w:t xml:space="preserve"> </w:t>
      </w:r>
      <w:r>
        <w:t>nation’s</w:t>
      </w:r>
      <w:r>
        <w:rPr>
          <w:spacing w:val="-3"/>
        </w:rPr>
        <w:t xml:space="preserve"> </w:t>
      </w:r>
      <w:r>
        <w:t>5th</w:t>
      </w:r>
      <w:r>
        <w:rPr>
          <w:spacing w:val="-5"/>
        </w:rPr>
        <w:t xml:space="preserve"> </w:t>
      </w:r>
      <w:r>
        <w:t>largest</w:t>
      </w:r>
      <w:r>
        <w:rPr>
          <w:spacing w:val="-57"/>
        </w:rPr>
        <w:t xml:space="preserve"> </w:t>
      </w:r>
      <w:r>
        <w:t>school district); two businesses (Carnegie Learning and TPR Education LLC); and two</w:t>
      </w:r>
      <w:r>
        <w:rPr>
          <w:spacing w:val="1"/>
        </w:rPr>
        <w:t xml:space="preserve"> </w:t>
      </w:r>
      <w:r>
        <w:t>community-based organizations (Boys and Girls Club of S</w:t>
      </w:r>
      <w:r>
        <w:t>outhern Nevada and the Las Vegas</w:t>
      </w:r>
      <w:r>
        <w:rPr>
          <w:spacing w:val="1"/>
        </w:rPr>
        <w:t xml:space="preserve"> </w:t>
      </w:r>
      <w:r>
        <w:t>Latin</w:t>
      </w:r>
      <w:r>
        <w:rPr>
          <w:spacing w:val="-1"/>
        </w:rPr>
        <w:t xml:space="preserve"> </w:t>
      </w:r>
      <w:r>
        <w:t>Chamber of Commerce).</w:t>
      </w:r>
    </w:p>
    <w:p w14:paraId="26B3437B" w14:textId="77777777" w:rsidR="00E16D2A" w:rsidRDefault="00E16D2A">
      <w:pPr>
        <w:sectPr w:rsidR="00E16D2A">
          <w:footerReference w:type="default" r:id="rId14"/>
          <w:pgSz w:w="12240" w:h="15840"/>
          <w:pgMar w:top="1220" w:right="680" w:bottom="2520" w:left="100" w:header="0" w:footer="2320" w:gutter="0"/>
          <w:cols w:space="720"/>
        </w:sectPr>
      </w:pPr>
    </w:p>
    <w:p w14:paraId="26B3437C" w14:textId="77777777" w:rsidR="00E16D2A" w:rsidRDefault="008A5B4C">
      <w:pPr>
        <w:pStyle w:val="Heading2"/>
        <w:spacing w:before="76"/>
        <w:ind w:left="4698"/>
        <w:rPr>
          <w:rFonts w:ascii="Arial"/>
        </w:rPr>
      </w:pPr>
      <w:bookmarkStart w:id="5" w:name="06_P334A210177_ABSTRACT"/>
      <w:bookmarkEnd w:id="5"/>
      <w:r>
        <w:rPr>
          <w:rFonts w:ascii="Arial"/>
        </w:rPr>
        <w:lastRenderedPageBreak/>
        <w:t>CSULB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UP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Partnership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(CSULB-GU)</w:t>
      </w:r>
    </w:p>
    <w:p w14:paraId="26B3437D" w14:textId="77777777" w:rsidR="00E16D2A" w:rsidRDefault="00E16D2A">
      <w:pPr>
        <w:pStyle w:val="BodyText"/>
        <w:spacing w:before="2"/>
        <w:rPr>
          <w:rFonts w:ascii="Arial"/>
          <w:b/>
          <w:sz w:val="16"/>
        </w:rPr>
      </w:pPr>
    </w:p>
    <w:p w14:paraId="26B3437E" w14:textId="77777777" w:rsidR="00E16D2A" w:rsidRDefault="008A5B4C">
      <w:pPr>
        <w:spacing w:before="90"/>
        <w:ind w:left="1339" w:right="672" w:firstLine="450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California State University Long Beach GEAR UP Partnership </w:t>
      </w:r>
      <w:r>
        <w:rPr>
          <w:b/>
          <w:sz w:val="24"/>
        </w:rPr>
        <w:t xml:space="preserve">(CSULB-GU)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provide long-term, comprehensive, educational-outreach services to the students, teachers,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parents at </w:t>
      </w:r>
      <w:r>
        <w:rPr>
          <w:b/>
          <w:sz w:val="24"/>
        </w:rPr>
        <w:t xml:space="preserve">three </w:t>
      </w:r>
      <w:r>
        <w:rPr>
          <w:sz w:val="24"/>
        </w:rPr>
        <w:t>middle schools in the Norwalk La Miranda Unified School District (</w:t>
      </w:r>
      <w:r>
        <w:rPr>
          <w:b/>
          <w:sz w:val="24"/>
        </w:rPr>
        <w:t>Corvallis,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Alisos,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Waite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Angeles</w:t>
      </w:r>
      <w:r>
        <w:rPr>
          <w:spacing w:val="-2"/>
          <w:sz w:val="24"/>
        </w:rPr>
        <w:t xml:space="preserve"> </w:t>
      </w:r>
      <w:r>
        <w:rPr>
          <w:sz w:val="24"/>
        </w:rPr>
        <w:t>County,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California.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CSULB-GU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two cohorts and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1,513</w:t>
      </w:r>
      <w:r>
        <w:rPr>
          <w:b/>
          <w:sz w:val="24"/>
        </w:rPr>
        <w:t xml:space="preserve"> students </w:t>
      </w:r>
      <w:r>
        <w:rPr>
          <w:sz w:val="24"/>
        </w:rPr>
        <w:t>in these</w:t>
      </w:r>
      <w:r>
        <w:rPr>
          <w:spacing w:val="-1"/>
          <w:sz w:val="24"/>
        </w:rPr>
        <w:t xml:space="preserve"> </w:t>
      </w:r>
      <w:r>
        <w:rPr>
          <w:sz w:val="24"/>
        </w:rPr>
        <w:t>schools’ 6th</w:t>
      </w:r>
      <w:r>
        <w:rPr>
          <w:spacing w:val="-2"/>
          <w:sz w:val="24"/>
        </w:rPr>
        <w:t xml:space="preserve"> </w:t>
      </w:r>
      <w:r>
        <w:rPr>
          <w:sz w:val="24"/>
        </w:rPr>
        <w:t>and 7th</w:t>
      </w:r>
      <w:r>
        <w:rPr>
          <w:spacing w:val="-1"/>
          <w:sz w:val="24"/>
        </w:rPr>
        <w:t xml:space="preserve"> </w:t>
      </w:r>
      <w:r>
        <w:rPr>
          <w:sz w:val="24"/>
        </w:rPr>
        <w:t>grades.</w:t>
      </w:r>
    </w:p>
    <w:p w14:paraId="26B3437F" w14:textId="77777777" w:rsidR="00E16D2A" w:rsidRDefault="008A5B4C">
      <w:pPr>
        <w:pStyle w:val="BodyText"/>
        <w:ind w:left="1340" w:right="675" w:firstLine="450"/>
      </w:pPr>
      <w:r>
        <w:t>Over a seven-year period (2021 to 2028), CSULB-GU will provide to these cohorts of</w:t>
      </w:r>
      <w:r>
        <w:rPr>
          <w:spacing w:val="1"/>
        </w:rPr>
        <w:t xml:space="preserve"> </w:t>
      </w:r>
      <w:r>
        <w:t>students a broad and strategic array of services that result in the accomplishment of the goals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GEAR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(but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to)</w:t>
      </w:r>
      <w:r>
        <w:rPr>
          <w:spacing w:val="-2"/>
        </w:rPr>
        <w:t xml:space="preserve"> </w:t>
      </w:r>
      <w:r>
        <w:t>c</w:t>
      </w:r>
      <w:r>
        <w:t>ollege-admissions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financial-aid counseling; in-class and after-school tutoring; after-school and summer academic</w:t>
      </w:r>
      <w:r>
        <w:rPr>
          <w:spacing w:val="1"/>
        </w:rPr>
        <w:t xml:space="preserve"> </w:t>
      </w:r>
      <w:r>
        <w:t>programs;</w:t>
      </w:r>
      <w:r>
        <w:rPr>
          <w:spacing w:val="8"/>
        </w:rPr>
        <w:t xml:space="preserve"> </w:t>
      </w:r>
      <w:r>
        <w:t>college</w:t>
      </w:r>
      <w:r>
        <w:rPr>
          <w:spacing w:val="8"/>
        </w:rPr>
        <w:t xml:space="preserve"> </w:t>
      </w:r>
      <w:r>
        <w:t>visits;</w:t>
      </w:r>
      <w:r>
        <w:rPr>
          <w:spacing w:val="7"/>
        </w:rPr>
        <w:t xml:space="preserve"> </w:t>
      </w:r>
      <w:r>
        <w:t>career-awareness</w:t>
      </w:r>
      <w:r>
        <w:rPr>
          <w:spacing w:val="8"/>
        </w:rPr>
        <w:t xml:space="preserve"> </w:t>
      </w:r>
      <w:r>
        <w:t>counseling;</w:t>
      </w:r>
      <w:r>
        <w:rPr>
          <w:spacing w:val="8"/>
        </w:rPr>
        <w:t xml:space="preserve"> </w:t>
      </w:r>
      <w:r>
        <w:t>professional-development</w:t>
      </w:r>
      <w:r>
        <w:rPr>
          <w:spacing w:val="8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 target-school teachers; and assistance to students in their first year of postsecondary education.</w:t>
      </w:r>
      <w:r>
        <w:rPr>
          <w:spacing w:val="-57"/>
        </w:rPr>
        <w:t xml:space="preserve"> </w:t>
      </w:r>
      <w:r>
        <w:t>Through the delivery of these services, CSULB-GU will increase the target schools’ average daily</w:t>
      </w:r>
      <w:r>
        <w:rPr>
          <w:spacing w:val="-57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rates, as well</w:t>
      </w:r>
      <w:r>
        <w:rPr>
          <w:spacing w:val="-1"/>
        </w:rPr>
        <w:t xml:space="preserve"> </w:t>
      </w:r>
      <w:r>
        <w:t>as increase</w:t>
      </w:r>
      <w:r>
        <w:rPr>
          <w:spacing w:val="-1"/>
        </w:rPr>
        <w:t xml:space="preserve"> </w:t>
      </w:r>
      <w:r>
        <w:t>the percentage</w:t>
      </w:r>
      <w:r>
        <w:rPr>
          <w:spacing w:val="-1"/>
        </w:rPr>
        <w:t xml:space="preserve"> </w:t>
      </w:r>
      <w:r>
        <w:t>of:</w:t>
      </w:r>
    </w:p>
    <w:p w14:paraId="26B34380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passing</w:t>
      </w:r>
      <w:r>
        <w:rPr>
          <w:spacing w:val="-1"/>
          <w:sz w:val="24"/>
        </w:rPr>
        <w:t xml:space="preserve"> </w:t>
      </w:r>
      <w:r>
        <w:rPr>
          <w:sz w:val="24"/>
        </w:rPr>
        <w:t>pre-algebra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8th</w:t>
      </w:r>
      <w:r>
        <w:rPr>
          <w:spacing w:val="-1"/>
          <w:sz w:val="24"/>
        </w:rPr>
        <w:t xml:space="preserve"> </w:t>
      </w:r>
      <w:r>
        <w:rPr>
          <w:sz w:val="24"/>
        </w:rPr>
        <w:t>grade;</w:t>
      </w:r>
    </w:p>
    <w:p w14:paraId="26B34381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passing</w:t>
      </w:r>
      <w:r>
        <w:rPr>
          <w:spacing w:val="-1"/>
          <w:sz w:val="24"/>
        </w:rPr>
        <w:t xml:space="preserve"> </w:t>
      </w:r>
      <w:r>
        <w:rPr>
          <w:sz w:val="24"/>
        </w:rPr>
        <w:t>algebra</w:t>
      </w:r>
      <w:r>
        <w:rPr>
          <w:spacing w:val="-2"/>
          <w:sz w:val="24"/>
        </w:rPr>
        <w:t xml:space="preserve"> </w:t>
      </w:r>
      <w:r>
        <w:rPr>
          <w:sz w:val="24"/>
        </w:rPr>
        <w:t>1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9th</w:t>
      </w:r>
      <w:r>
        <w:rPr>
          <w:spacing w:val="-1"/>
          <w:sz w:val="24"/>
        </w:rPr>
        <w:t xml:space="preserve"> </w:t>
      </w:r>
      <w:r>
        <w:rPr>
          <w:sz w:val="24"/>
        </w:rPr>
        <w:t>grade;</w:t>
      </w:r>
    </w:p>
    <w:p w14:paraId="26B34382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promoted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 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level;</w:t>
      </w:r>
    </w:p>
    <w:p w14:paraId="26B34383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college;</w:t>
      </w:r>
    </w:p>
    <w:p w14:paraId="26B34384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college;</w:t>
      </w:r>
    </w:p>
    <w:p w14:paraId="26B34385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ind w:right="1510"/>
        <w:rPr>
          <w:sz w:val="24"/>
        </w:rPr>
      </w:pPr>
      <w:r>
        <w:rPr>
          <w:sz w:val="24"/>
        </w:rPr>
        <w:t>8th graders demonstrating proficiency on criterion-referenced tests (CRTs) in</w:t>
      </w:r>
      <w:r>
        <w:rPr>
          <w:spacing w:val="-58"/>
          <w:sz w:val="24"/>
        </w:rPr>
        <w:t xml:space="preserve"> </w:t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math, and science;</w:t>
      </w:r>
    </w:p>
    <w:p w14:paraId="26B34386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11th</w:t>
      </w:r>
      <w:r>
        <w:rPr>
          <w:spacing w:val="-2"/>
          <w:sz w:val="24"/>
        </w:rPr>
        <w:t xml:space="preserve"> </w:t>
      </w:r>
      <w:r>
        <w:rPr>
          <w:sz w:val="24"/>
        </w:rPr>
        <w:t>graders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math,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CRTs;</w:t>
      </w:r>
    </w:p>
    <w:p w14:paraId="26B34387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repor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expect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from 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school;</w:t>
      </w:r>
    </w:p>
    <w:p w14:paraId="26B34388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12th</w:t>
      </w:r>
      <w:r>
        <w:rPr>
          <w:spacing w:val="-2"/>
          <w:sz w:val="24"/>
        </w:rPr>
        <w:t xml:space="preserve"> </w:t>
      </w:r>
      <w:r>
        <w:rPr>
          <w:sz w:val="24"/>
        </w:rPr>
        <w:t>graders</w:t>
      </w:r>
      <w:r>
        <w:rPr>
          <w:spacing w:val="-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FAFSA;</w:t>
      </w:r>
    </w:p>
    <w:p w14:paraId="26B34389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graduating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school;</w:t>
      </w:r>
    </w:p>
    <w:p w14:paraId="26B3438A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enrolling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college;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6B3438B" w14:textId="77777777" w:rsidR="00E16D2A" w:rsidRDefault="008A5B4C">
      <w:pPr>
        <w:pStyle w:val="ListParagraph"/>
        <w:numPr>
          <w:ilvl w:val="1"/>
          <w:numId w:val="4"/>
        </w:numPr>
        <w:tabs>
          <w:tab w:val="left" w:pos="2509"/>
          <w:tab w:val="left" w:pos="2510"/>
        </w:tabs>
        <w:spacing w:line="293" w:lineRule="exac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persisting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college.</w:t>
      </w:r>
    </w:p>
    <w:p w14:paraId="26B3438C" w14:textId="77777777" w:rsidR="00E16D2A" w:rsidRDefault="008A5B4C">
      <w:pPr>
        <w:pStyle w:val="BodyText"/>
        <w:spacing w:before="184"/>
        <w:ind w:left="1339" w:right="806" w:firstLine="450"/>
      </w:pPr>
      <w:r>
        <w:t>The primary provider of CSULB-GU services will be CSULB, a four-year public institution</w:t>
      </w:r>
      <w:r>
        <w:rPr>
          <w:spacing w:val="-57"/>
        </w:rPr>
        <w:t xml:space="preserve"> </w:t>
      </w:r>
      <w:r>
        <w:t>in the California State University system. Other CSULB-GU partners will include one LEA</w:t>
      </w:r>
      <w:r>
        <w:rPr>
          <w:spacing w:val="1"/>
        </w:rPr>
        <w:t xml:space="preserve"> </w:t>
      </w:r>
      <w:r>
        <w:t>(Norwalk), at least three businesses including (Study Smart Tutors, All Aboard T</w:t>
      </w:r>
      <w:r>
        <w:t>ours, and</w:t>
      </w:r>
      <w:r>
        <w:rPr>
          <w:spacing w:val="1"/>
        </w:rPr>
        <w:t xml:space="preserve"> </w:t>
      </w:r>
      <w:r>
        <w:t>CoBro), and several non-profit organizations including (Parent Institute for Quality Education,</w:t>
      </w:r>
      <w:r>
        <w:rPr>
          <w:spacing w:val="1"/>
        </w:rPr>
        <w:t xml:space="preserve"> </w:t>
      </w:r>
      <w:r>
        <w:t>UAspire, National Council for Community and Educational Partnerships, and Long Beach</w:t>
      </w:r>
      <w:r>
        <w:rPr>
          <w:spacing w:val="1"/>
        </w:rPr>
        <w:t xml:space="preserve"> </w:t>
      </w:r>
      <w:r>
        <w:t>CalSOAP).</w:t>
      </w:r>
    </w:p>
    <w:p w14:paraId="26B3438D" w14:textId="77777777" w:rsidR="00E16D2A" w:rsidRDefault="008A5B4C">
      <w:pPr>
        <w:pStyle w:val="BodyText"/>
        <w:ind w:left="1339" w:right="777" w:firstLine="450"/>
      </w:pPr>
      <w:r>
        <w:t>CSULB-GU’s highly experienced personnel and strong link</w:t>
      </w:r>
      <w:r>
        <w:t>s with the community will</w:t>
      </w:r>
      <w:r>
        <w:rPr>
          <w:spacing w:val="1"/>
        </w:rPr>
        <w:t xml:space="preserve"> </w:t>
      </w:r>
      <w:r>
        <w:t>enable CSULB-GU to significantly increase the number of low-income students who are</w:t>
      </w:r>
      <w:r>
        <w:rPr>
          <w:spacing w:val="1"/>
        </w:rPr>
        <w:t xml:space="preserve"> </w:t>
      </w:r>
      <w:r>
        <w:t>prepared to enter and succeed in postsecondary education. Leveraging the resources of all the</w:t>
      </w:r>
      <w:r>
        <w:rPr>
          <w:spacing w:val="1"/>
        </w:rPr>
        <w:t xml:space="preserve"> </w:t>
      </w:r>
      <w:r>
        <w:t xml:space="preserve">partners will enable CSULB-GU to utilize a lean and </w:t>
      </w:r>
      <w:r>
        <w:t>efficient management structure and thereby</w:t>
      </w:r>
      <w:r>
        <w:rPr>
          <w:spacing w:val="-57"/>
        </w:rPr>
        <w:t xml:space="preserve"> </w:t>
      </w:r>
      <w:r>
        <w:t>dedicate the bulk of CSULB-GU personnel to providing direct services to students, their parents,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teachers at the</w:t>
      </w:r>
      <w:r>
        <w:rPr>
          <w:spacing w:val="-1"/>
        </w:rPr>
        <w:t xml:space="preserve"> </w:t>
      </w:r>
      <w:r>
        <w:t>school sites.</w:t>
      </w:r>
    </w:p>
    <w:p w14:paraId="26B3438E" w14:textId="77777777" w:rsidR="00E16D2A" w:rsidRDefault="00E16D2A">
      <w:pPr>
        <w:pStyle w:val="BodyText"/>
        <w:rPr>
          <w:sz w:val="20"/>
        </w:rPr>
      </w:pPr>
    </w:p>
    <w:p w14:paraId="26B3438F" w14:textId="77777777" w:rsidR="00E16D2A" w:rsidRDefault="00E16D2A">
      <w:pPr>
        <w:pStyle w:val="BodyText"/>
        <w:rPr>
          <w:sz w:val="20"/>
        </w:rPr>
      </w:pPr>
    </w:p>
    <w:p w14:paraId="26B34390" w14:textId="77777777" w:rsidR="00E16D2A" w:rsidRDefault="00E16D2A">
      <w:pPr>
        <w:pStyle w:val="BodyText"/>
        <w:rPr>
          <w:sz w:val="20"/>
        </w:rPr>
      </w:pPr>
    </w:p>
    <w:p w14:paraId="26B34391" w14:textId="77777777" w:rsidR="00E16D2A" w:rsidRDefault="00E16D2A">
      <w:pPr>
        <w:pStyle w:val="BodyText"/>
        <w:rPr>
          <w:sz w:val="20"/>
        </w:rPr>
      </w:pPr>
    </w:p>
    <w:p w14:paraId="26B34392" w14:textId="77777777" w:rsidR="00E16D2A" w:rsidRDefault="00E16D2A">
      <w:pPr>
        <w:pStyle w:val="BodyText"/>
        <w:spacing w:before="3"/>
        <w:rPr>
          <w:sz w:val="22"/>
        </w:rPr>
      </w:pPr>
    </w:p>
    <w:p w14:paraId="26B34393" w14:textId="77777777" w:rsidR="00E16D2A" w:rsidRDefault="008A5B4C">
      <w:pPr>
        <w:spacing w:before="90"/>
        <w:ind w:left="1340"/>
        <w:rPr>
          <w:b/>
          <w:sz w:val="24"/>
        </w:rPr>
      </w:pPr>
      <w:r>
        <w:rPr>
          <w:b/>
          <w:sz w:val="24"/>
        </w:rPr>
        <w:t>Abstract</w:t>
      </w:r>
    </w:p>
    <w:p w14:paraId="26B34394" w14:textId="77777777" w:rsidR="00E16D2A" w:rsidRDefault="00E16D2A">
      <w:pPr>
        <w:rPr>
          <w:sz w:val="24"/>
        </w:rPr>
        <w:sectPr w:rsidR="00E16D2A">
          <w:footerReference w:type="default" r:id="rId15"/>
          <w:pgSz w:w="12240" w:h="15840"/>
          <w:pgMar w:top="1220" w:right="680" w:bottom="880" w:left="100" w:header="0" w:footer="685" w:gutter="0"/>
          <w:cols w:space="720"/>
        </w:sectPr>
      </w:pPr>
    </w:p>
    <w:p w14:paraId="26B34395" w14:textId="77777777" w:rsidR="00E16D2A" w:rsidRDefault="008A5B4C">
      <w:pPr>
        <w:pStyle w:val="Heading1"/>
        <w:spacing w:before="66"/>
      </w:pPr>
      <w:bookmarkStart w:id="6" w:name="07_P334A210112_ABSTRACT"/>
      <w:bookmarkEnd w:id="6"/>
      <w:r>
        <w:lastRenderedPageBreak/>
        <w:t>GEAR UP ABSTRACT</w:t>
      </w:r>
    </w:p>
    <w:p w14:paraId="26B34396" w14:textId="77777777" w:rsidR="00E16D2A" w:rsidRDefault="00E16D2A">
      <w:pPr>
        <w:pStyle w:val="BodyText"/>
        <w:rPr>
          <w:b/>
        </w:rPr>
      </w:pPr>
    </w:p>
    <w:p w14:paraId="26B34397" w14:textId="77777777" w:rsidR="00E16D2A" w:rsidRDefault="008A5B4C">
      <w:pPr>
        <w:pStyle w:val="Heading2"/>
        <w:spacing w:line="275" w:lineRule="exact"/>
        <w:ind w:left="1349"/>
      </w:pPr>
      <w:r>
        <w:t>Applicant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Dominguez</w:t>
      </w:r>
      <w:r>
        <w:rPr>
          <w:spacing w:val="-2"/>
        </w:rPr>
        <w:t xml:space="preserve"> </w:t>
      </w:r>
      <w:r>
        <w:t>Hills</w:t>
      </w:r>
    </w:p>
    <w:p w14:paraId="26B34398" w14:textId="77777777" w:rsidR="00E16D2A" w:rsidRDefault="008A5B4C">
      <w:pPr>
        <w:pStyle w:val="BodyText"/>
        <w:ind w:left="1349" w:right="772"/>
      </w:pPr>
      <w:r>
        <w:rPr>
          <w:b/>
        </w:rPr>
        <w:t>Goals</w:t>
      </w:r>
      <w:r>
        <w:rPr>
          <w:b/>
          <w:spacing w:val="1"/>
        </w:rPr>
        <w:t xml:space="preserve"> </w:t>
      </w:r>
      <w:r>
        <w:rPr>
          <w:b/>
        </w:rPr>
        <w:t>&amp;</w:t>
      </w:r>
      <w:r>
        <w:rPr>
          <w:b/>
          <w:spacing w:val="2"/>
        </w:rPr>
        <w:t xml:space="preserve"> </w:t>
      </w:r>
      <w:r>
        <w:rPr>
          <w:b/>
        </w:rPr>
        <w:t>Objectives:</w:t>
      </w:r>
      <w:r>
        <w:rPr>
          <w:b/>
          <w:spacing w:val="2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succeed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rigorous</w:t>
      </w:r>
      <w:r>
        <w:rPr>
          <w:spacing w:val="2"/>
        </w:rPr>
        <w:t xml:space="preserve"> </w:t>
      </w:r>
      <w:r>
        <w:t>curricula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coursework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them for college. a) pass core and college-prep courses. b) perform at high levels on s</w:t>
      </w:r>
      <w:r>
        <w:t>tandardized</w:t>
      </w:r>
      <w:r>
        <w:rPr>
          <w:spacing w:val="-58"/>
        </w:rPr>
        <w:t xml:space="preserve"> </w:t>
      </w:r>
      <w:r>
        <w:t>tests and college entrance exams. c) succeed in Advanced Placement courses. 2) All students</w:t>
      </w:r>
      <w:r>
        <w:rPr>
          <w:spacing w:val="1"/>
        </w:rPr>
        <w:t xml:space="preserve"> </w:t>
      </w:r>
      <w:r>
        <w:t>graduate from high school prepared for and enroll in postsecondary education. a) earn enough</w:t>
      </w:r>
      <w:r>
        <w:rPr>
          <w:spacing w:val="1"/>
        </w:rPr>
        <w:t xml:space="preserve"> </w:t>
      </w:r>
      <w:r>
        <w:t>credits to move to the next grade on time. b) attend school</w:t>
      </w:r>
      <w:r>
        <w:t xml:space="preserve"> with limited absences. c) graduate</w:t>
      </w:r>
      <w:r>
        <w:rPr>
          <w:spacing w:val="1"/>
        </w:rPr>
        <w:t xml:space="preserve"> </w:t>
      </w:r>
      <w:r>
        <w:t>from high school. d) enroll in college without need for remediation. 3) Students and their parents</w:t>
      </w:r>
      <w:r>
        <w:rPr>
          <w:spacing w:val="-57"/>
        </w:rPr>
        <w:t xml:space="preserve"> </w:t>
      </w:r>
      <w:r>
        <w:t>have high expectations and are fully informed about postsecondary options, preparation and</w:t>
      </w:r>
      <w:r>
        <w:rPr>
          <w:spacing w:val="1"/>
        </w:rPr>
        <w:t xml:space="preserve"> </w:t>
      </w:r>
      <w:r>
        <w:t>financial aid. a) understand p</w:t>
      </w:r>
      <w:r>
        <w:t>ostsecondary options, related costs and financial aid. b) have high</w:t>
      </w:r>
      <w:r>
        <w:rPr>
          <w:spacing w:val="1"/>
        </w:rPr>
        <w:t xml:space="preserve"> </w:t>
      </w:r>
      <w:r>
        <w:t>expectations for college attendance. c) take the appropriate steps to prepare academically and</w:t>
      </w:r>
      <w:r>
        <w:rPr>
          <w:spacing w:val="1"/>
        </w:rPr>
        <w:t xml:space="preserve"> </w:t>
      </w:r>
      <w:r>
        <w:t>financially</w:t>
      </w:r>
      <w:r>
        <w:rPr>
          <w:spacing w:val="-1"/>
        </w:rPr>
        <w:t xml:space="preserve"> </w:t>
      </w:r>
      <w:r>
        <w:t>for college.</w:t>
      </w:r>
    </w:p>
    <w:p w14:paraId="26B34399" w14:textId="77777777" w:rsidR="00E16D2A" w:rsidRDefault="008A5B4C">
      <w:pPr>
        <w:ind w:left="1349"/>
        <w:rPr>
          <w:sz w:val="24"/>
        </w:rPr>
      </w:pPr>
      <w:r>
        <w:rPr>
          <w:b/>
          <w:sz w:val="24"/>
        </w:rPr>
        <w:t>Number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920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14:paraId="26B3439A" w14:textId="77777777" w:rsidR="00E16D2A" w:rsidRDefault="008A5B4C">
      <w:pPr>
        <w:pStyle w:val="BodyText"/>
        <w:spacing w:before="4" w:line="237" w:lineRule="auto"/>
        <w:ind w:left="1349" w:right="985"/>
      </w:pPr>
      <w:r>
        <w:rPr>
          <w:b/>
        </w:rPr>
        <w:t xml:space="preserve">Schools: </w:t>
      </w:r>
      <w:r>
        <w:t xml:space="preserve">Seven K-8 </w:t>
      </w:r>
      <w:r>
        <w:rPr>
          <w:b/>
        </w:rPr>
        <w:t xml:space="preserve">- </w:t>
      </w:r>
      <w:r>
        <w:t>Bunche, Clinton, Emerson, Kelly, Kennedy, Longfellow, and Roosevelt.</w:t>
      </w:r>
      <w:r>
        <w:rPr>
          <w:spacing w:val="-58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feeder high schools</w:t>
      </w:r>
    </w:p>
    <w:p w14:paraId="26B3439B" w14:textId="77777777" w:rsidR="00E16D2A" w:rsidRDefault="008A5B4C">
      <w:pPr>
        <w:pStyle w:val="BodyText"/>
        <w:spacing w:before="3"/>
        <w:ind w:left="1349" w:right="877"/>
      </w:pPr>
      <w:r>
        <w:rPr>
          <w:b/>
        </w:rPr>
        <w:t xml:space="preserve">Partners: </w:t>
      </w:r>
      <w:r>
        <w:t>CSUDH (IHE) and the Compton Unified School District (LEA) will partner with one</w:t>
      </w:r>
      <w:r>
        <w:rPr>
          <w:spacing w:val="-58"/>
        </w:rPr>
        <w:t xml:space="preserve"> </w:t>
      </w:r>
      <w:r>
        <w:t xml:space="preserve">other IHE (Compton Community </w:t>
      </w:r>
      <w:r>
        <w:t>College), and (8) community partners (Study Smart Tutors,</w:t>
      </w:r>
      <w:r>
        <w:rPr>
          <w:spacing w:val="1"/>
        </w:rPr>
        <w:t xml:space="preserve"> </w:t>
      </w:r>
      <w:r>
        <w:t>Inner-City Arts, Parent Engagement Academy, My 1of 1, Young Musicians Foundation, NROC</w:t>
      </w:r>
      <w:r>
        <w:rPr>
          <w:spacing w:val="-57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Cool</w:t>
      </w:r>
      <w:r>
        <w:rPr>
          <w:spacing w:val="-1"/>
        </w:rPr>
        <w:t xml:space="preserve"> </w:t>
      </w:r>
      <w:r>
        <w:t>Speak and NCCEP).</w:t>
      </w:r>
    </w:p>
    <w:p w14:paraId="26B3439C" w14:textId="77777777" w:rsidR="00E16D2A" w:rsidRDefault="008A5B4C">
      <w:pPr>
        <w:pStyle w:val="BodyText"/>
        <w:ind w:left="1349" w:right="1146"/>
      </w:pPr>
      <w:r>
        <w:rPr>
          <w:b/>
        </w:rPr>
        <w:t xml:space="preserve">Activities &amp; Services: </w:t>
      </w:r>
      <w:r>
        <w:t>The project will enable students to increase responsibil</w:t>
      </w:r>
      <w:r>
        <w:t>ity for their</w:t>
      </w:r>
      <w:r>
        <w:rPr>
          <w:spacing w:val="1"/>
        </w:rPr>
        <w:t xml:space="preserve"> </w:t>
      </w:r>
      <w:r>
        <w:t>academic careers and will empower parents to support children’s learning and college</w:t>
      </w:r>
      <w:r>
        <w:rPr>
          <w:spacing w:val="1"/>
        </w:rPr>
        <w:t xml:space="preserve"> </w:t>
      </w:r>
      <w:r>
        <w:t>aspirations. The project will take advantage of the Power School system to create an early</w:t>
      </w:r>
      <w:r>
        <w:rPr>
          <w:spacing w:val="1"/>
        </w:rPr>
        <w:t xml:space="preserve"> </w:t>
      </w:r>
      <w:r>
        <w:t>warning system to use academic and attendance indicators to identi</w:t>
      </w:r>
      <w:r>
        <w:t>fy struggling students and</w:t>
      </w:r>
      <w:r>
        <w:rPr>
          <w:spacing w:val="-58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school.</w:t>
      </w:r>
    </w:p>
    <w:p w14:paraId="26B3439D" w14:textId="77777777" w:rsidR="00E16D2A" w:rsidRDefault="008A5B4C">
      <w:pPr>
        <w:pStyle w:val="BodyText"/>
        <w:ind w:left="1349" w:right="884"/>
      </w:pPr>
      <w:r>
        <w:t>Academic: Tutoring during and after school. Teacher professional development re common</w:t>
      </w:r>
      <w:r>
        <w:rPr>
          <w:spacing w:val="1"/>
        </w:rPr>
        <w:t xml:space="preserve"> </w:t>
      </w:r>
      <w:r>
        <w:t>instructional strategies and study skills across curriculum and grades. College Bridge will</w:t>
      </w:r>
      <w:r>
        <w:rPr>
          <w:spacing w:val="1"/>
        </w:rPr>
        <w:t xml:space="preserve"> </w:t>
      </w:r>
      <w:r>
        <w:t>facilitate joint backwards planning of academic outcomes. Advisory periods in</w:t>
      </w:r>
      <w:r>
        <w:t>clude study skills</w:t>
      </w:r>
      <w:r>
        <w:rPr>
          <w:spacing w:val="-58"/>
        </w:rPr>
        <w:t xml:space="preserve"> </w:t>
      </w:r>
      <w:r>
        <w:t>and test preparation. Summer bridge program grades 6-12. Students make up credits in courses</w:t>
      </w:r>
      <w:r>
        <w:rPr>
          <w:spacing w:val="1"/>
        </w:rPr>
        <w:t xml:space="preserve"> </w:t>
      </w:r>
      <w:r>
        <w:t>they failed. Recruit more students into Advanced Placement courses; teacher PD to raise AP</w:t>
      </w:r>
      <w:r>
        <w:rPr>
          <w:spacing w:val="1"/>
        </w:rPr>
        <w:t xml:space="preserve"> </w:t>
      </w:r>
      <w:r>
        <w:t>achievement. Graduation &amp; College Enrollment: Interve</w:t>
      </w:r>
      <w:r>
        <w:t>ntions for high-risk youth. Youth</w:t>
      </w:r>
      <w:r>
        <w:rPr>
          <w:spacing w:val="1"/>
        </w:rPr>
        <w:t xml:space="preserve"> </w:t>
      </w:r>
      <w:r>
        <w:t>development. Peer mentoring. Freshman orientation. Coordinate and encourage participation in</w:t>
      </w:r>
      <w:r>
        <w:rPr>
          <w:spacing w:val="1"/>
        </w:rPr>
        <w:t xml:space="preserve"> </w:t>
      </w:r>
      <w:r>
        <w:t>summer enrichment and remediation. Early reparation and development in dual enrollment and</w:t>
      </w:r>
      <w:r>
        <w:rPr>
          <w:spacing w:val="1"/>
        </w:rPr>
        <w:t xml:space="preserve"> </w:t>
      </w:r>
      <w:r>
        <w:t>taking college-level math, English and</w:t>
      </w:r>
      <w:r>
        <w:t xml:space="preserve"> core courses while in high school. Work to ensure that</w:t>
      </w:r>
      <w:r>
        <w:rPr>
          <w:spacing w:val="1"/>
        </w:rPr>
        <w:t xml:space="preserve"> </w:t>
      </w:r>
      <w:r>
        <w:t>fewer student need remediation in college.</w:t>
      </w:r>
      <w:r>
        <w:rPr>
          <w:spacing w:val="1"/>
        </w:rPr>
        <w:t xml:space="preserve"> </w:t>
      </w:r>
      <w:r>
        <w:t>Parent activities centered on high attendance, rigor,</w:t>
      </w:r>
      <w:r>
        <w:rPr>
          <w:spacing w:val="1"/>
        </w:rPr>
        <w:t xml:space="preserve"> </w:t>
      </w:r>
      <w:r>
        <w:t>credit accumulation. College Prep &amp; Success: Advisory covers college and financial aid topics</w:t>
      </w:r>
      <w:r>
        <w:rPr>
          <w:spacing w:val="1"/>
        </w:rPr>
        <w:t xml:space="preserve"> </w:t>
      </w:r>
      <w:r>
        <w:t>appropria</w:t>
      </w:r>
      <w:r>
        <w:t>te for grades 7-12. College portfolios in resources to college centers. Create college</w:t>
      </w:r>
      <w:r>
        <w:rPr>
          <w:spacing w:val="1"/>
        </w:rPr>
        <w:t xml:space="preserve"> </w:t>
      </w:r>
      <w:r>
        <w:t>center at all feeder high schools. Fund all sophomores to take PSAT. Embed SAT or ACT</w:t>
      </w:r>
      <w:r>
        <w:rPr>
          <w:spacing w:val="1"/>
        </w:rPr>
        <w:t xml:space="preserve"> </w:t>
      </w:r>
      <w:r>
        <w:t>question of the day in courses and advisory. College funding workshops, Cash for Co</w:t>
      </w:r>
      <w:r>
        <w:t>llege,</w:t>
      </w:r>
      <w:r>
        <w:rPr>
          <w:spacing w:val="1"/>
        </w:rPr>
        <w:t xml:space="preserve"> </w:t>
      </w:r>
      <w:r>
        <w:t>KnowHow2Go events, completing FAFSA. College-focused assemblies, speakers, fairs. Train</w:t>
      </w:r>
      <w:r>
        <w:rPr>
          <w:spacing w:val="1"/>
        </w:rPr>
        <w:t xml:space="preserve"> </w:t>
      </w:r>
      <w:r>
        <w:t>parent leaders, staff and providers on high expectations, persistence, graduation &amp; college</w:t>
      </w:r>
      <w:r>
        <w:rPr>
          <w:spacing w:val="1"/>
        </w:rPr>
        <w:t xml:space="preserve"> </w:t>
      </w:r>
      <w:r>
        <w:t>requirements,</w:t>
      </w:r>
      <w:r>
        <w:rPr>
          <w:spacing w:val="5"/>
        </w:rPr>
        <w:t xml:space="preserve"> </w:t>
      </w:r>
      <w:r>
        <w:t>resources.</w:t>
      </w:r>
      <w:r>
        <w:rPr>
          <w:spacing w:val="6"/>
        </w:rPr>
        <w:t xml:space="preserve"> </w:t>
      </w:r>
      <w:r>
        <w:t>Parent</w:t>
      </w:r>
      <w:r>
        <w:rPr>
          <w:spacing w:val="5"/>
        </w:rPr>
        <w:t xml:space="preserve"> </w:t>
      </w:r>
      <w:r>
        <w:t>socials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workshops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academic</w:t>
      </w:r>
      <w:r>
        <w:rPr>
          <w:spacing w:val="5"/>
        </w:rPr>
        <w:t xml:space="preserve"> </w:t>
      </w:r>
      <w:r>
        <w:t>sup</w:t>
      </w:r>
      <w:r>
        <w:t>port,</w:t>
      </w:r>
      <w:r>
        <w:rPr>
          <w:spacing w:val="5"/>
        </w:rPr>
        <w:t xml:space="preserve"> </w:t>
      </w:r>
      <w:r>
        <w:t>graduation,</w:t>
      </w:r>
      <w:r>
        <w:rPr>
          <w:spacing w:val="1"/>
        </w:rPr>
        <w:t xml:space="preserve"> </w:t>
      </w:r>
      <w:r>
        <w:t>college requirements, financial literacy. Parent mentor program. Parent and GEAR UP advisory</w:t>
      </w:r>
      <w:r>
        <w:rPr>
          <w:spacing w:val="-57"/>
        </w:rPr>
        <w:t xml:space="preserve"> </w:t>
      </w:r>
      <w:r>
        <w:t>councils. Tutoring and support groups for college freshmen. Monitor, counsel and support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 college; connect to resources.</w:t>
      </w:r>
    </w:p>
    <w:p w14:paraId="26B3439E" w14:textId="77777777" w:rsidR="00E16D2A" w:rsidRDefault="00E16D2A">
      <w:pPr>
        <w:sectPr w:rsidR="00E16D2A">
          <w:footerReference w:type="default" r:id="rId16"/>
          <w:pgSz w:w="12240" w:h="15840"/>
          <w:pgMar w:top="1380" w:right="680" w:bottom="880" w:left="100" w:header="0" w:footer="685" w:gutter="0"/>
          <w:cols w:space="720"/>
        </w:sectPr>
      </w:pPr>
    </w:p>
    <w:p w14:paraId="26B3439F" w14:textId="77777777" w:rsidR="00E16D2A" w:rsidRDefault="008A5B4C">
      <w:pPr>
        <w:pStyle w:val="Heading1"/>
        <w:spacing w:before="66"/>
      </w:pPr>
      <w:bookmarkStart w:id="7" w:name="08_P334A210117_ABSTRACT"/>
      <w:bookmarkEnd w:id="7"/>
      <w:r>
        <w:lastRenderedPageBreak/>
        <w:t>GEAR UP ABSTRACT</w:t>
      </w:r>
    </w:p>
    <w:p w14:paraId="26B343A0" w14:textId="77777777" w:rsidR="00E16D2A" w:rsidRDefault="00E16D2A">
      <w:pPr>
        <w:pStyle w:val="BodyText"/>
        <w:rPr>
          <w:b/>
        </w:rPr>
      </w:pPr>
    </w:p>
    <w:p w14:paraId="26B343A1" w14:textId="77777777" w:rsidR="00E16D2A" w:rsidRDefault="008A5B4C">
      <w:pPr>
        <w:pStyle w:val="Heading2"/>
        <w:spacing w:line="275" w:lineRule="exact"/>
        <w:ind w:left="1349"/>
      </w:pPr>
      <w:r>
        <w:t>Applicant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Dominguez</w:t>
      </w:r>
      <w:r>
        <w:rPr>
          <w:spacing w:val="-2"/>
        </w:rPr>
        <w:t xml:space="preserve"> </w:t>
      </w:r>
      <w:r>
        <w:t>Hills</w:t>
      </w:r>
    </w:p>
    <w:p w14:paraId="26B343A2" w14:textId="77777777" w:rsidR="00E16D2A" w:rsidRDefault="008A5B4C">
      <w:pPr>
        <w:pStyle w:val="BodyText"/>
        <w:ind w:left="1349" w:right="772"/>
      </w:pPr>
      <w:r>
        <w:rPr>
          <w:b/>
        </w:rPr>
        <w:t>Goals</w:t>
      </w:r>
      <w:r>
        <w:rPr>
          <w:b/>
          <w:spacing w:val="1"/>
        </w:rPr>
        <w:t xml:space="preserve"> </w:t>
      </w:r>
      <w:r>
        <w:rPr>
          <w:b/>
        </w:rPr>
        <w:t>&amp;</w:t>
      </w:r>
      <w:r>
        <w:rPr>
          <w:b/>
          <w:spacing w:val="2"/>
        </w:rPr>
        <w:t xml:space="preserve"> </w:t>
      </w:r>
      <w:r>
        <w:rPr>
          <w:b/>
        </w:rPr>
        <w:t>Objectives:</w:t>
      </w:r>
      <w:r>
        <w:rPr>
          <w:b/>
          <w:spacing w:val="2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succeed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rigorous</w:t>
      </w:r>
      <w:r>
        <w:rPr>
          <w:spacing w:val="2"/>
        </w:rPr>
        <w:t xml:space="preserve"> </w:t>
      </w:r>
      <w:r>
        <w:t>curricula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coursework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them for college. a) pass core and college-prep courses. b) perform at high levels on standardized</w:t>
      </w:r>
      <w:r>
        <w:rPr>
          <w:spacing w:val="-58"/>
        </w:rPr>
        <w:t xml:space="preserve"> </w:t>
      </w:r>
      <w:r>
        <w:t>tests and college entrance exams. c) succeed in Advanced Placement courses. 2) All students</w:t>
      </w:r>
      <w:r>
        <w:rPr>
          <w:spacing w:val="1"/>
        </w:rPr>
        <w:t xml:space="preserve"> </w:t>
      </w:r>
      <w:r>
        <w:t>graduate from high school prepared for and enroll in postsecondar</w:t>
      </w:r>
      <w:r>
        <w:t>y education. a) earn enough</w:t>
      </w:r>
      <w:r>
        <w:rPr>
          <w:spacing w:val="1"/>
        </w:rPr>
        <w:t xml:space="preserve"> </w:t>
      </w:r>
      <w:r>
        <w:t>credits to move to the next grade on time. b) attend school with limited absences. c) graduate</w:t>
      </w:r>
      <w:r>
        <w:rPr>
          <w:spacing w:val="1"/>
        </w:rPr>
        <w:t xml:space="preserve"> </w:t>
      </w:r>
      <w:r>
        <w:t>from high school. d) enroll in college without need for remediation. 3) Students and their parents</w:t>
      </w:r>
      <w:r>
        <w:rPr>
          <w:spacing w:val="-57"/>
        </w:rPr>
        <w:t xml:space="preserve"> </w:t>
      </w:r>
      <w:r>
        <w:t>have high expectations and are ful</w:t>
      </w:r>
      <w:r>
        <w:t>ly informed about postsecondary options, preparation and</w:t>
      </w:r>
      <w:r>
        <w:rPr>
          <w:spacing w:val="1"/>
        </w:rPr>
        <w:t xml:space="preserve"> </w:t>
      </w:r>
      <w:r>
        <w:t>financial aid. a) understand postsecondary options, related costs and financial aid. b) have high</w:t>
      </w:r>
      <w:r>
        <w:rPr>
          <w:spacing w:val="1"/>
        </w:rPr>
        <w:t xml:space="preserve"> </w:t>
      </w:r>
      <w:r>
        <w:t>expectations for college attendance. c) take the appropriate steps to prepare academically and</w:t>
      </w:r>
      <w:r>
        <w:rPr>
          <w:spacing w:val="1"/>
        </w:rPr>
        <w:t xml:space="preserve"> </w:t>
      </w:r>
      <w:r>
        <w:t>financ</w:t>
      </w:r>
      <w:r>
        <w:t>ially</w:t>
      </w:r>
      <w:r>
        <w:rPr>
          <w:spacing w:val="-1"/>
        </w:rPr>
        <w:t xml:space="preserve"> </w:t>
      </w:r>
      <w:r>
        <w:t>for college.</w:t>
      </w:r>
    </w:p>
    <w:p w14:paraId="26B343A3" w14:textId="77777777" w:rsidR="00E16D2A" w:rsidRDefault="008A5B4C">
      <w:pPr>
        <w:pStyle w:val="BodyText"/>
        <w:ind w:left="1349" w:right="1596"/>
      </w:pPr>
      <w:r>
        <w:rPr>
          <w:b/>
        </w:rPr>
        <w:t xml:space="preserve">Number of Students: </w:t>
      </w:r>
      <w:r>
        <w:t>800 per year from grade 6</w:t>
      </w:r>
      <w:r>
        <w:rPr>
          <w:vertAlign w:val="superscript"/>
        </w:rPr>
        <w:t>th</w:t>
      </w:r>
      <w:r>
        <w:t xml:space="preserve"> – 12</w:t>
      </w:r>
      <w:r>
        <w:rPr>
          <w:vertAlign w:val="superscript"/>
        </w:rPr>
        <w:t>th</w:t>
      </w:r>
      <w:r>
        <w:t xml:space="preserve"> and first year in college.</w:t>
      </w:r>
      <w:r>
        <w:rPr>
          <w:spacing w:val="1"/>
        </w:rPr>
        <w:t xml:space="preserve"> </w:t>
      </w:r>
      <w:r>
        <w:rPr>
          <w:b/>
        </w:rPr>
        <w:t xml:space="preserve">Schools: </w:t>
      </w:r>
      <w:r>
        <w:t>Three (3) middle schools - Bud Carson, Hawthorne, and Prairie Vista</w:t>
      </w:r>
      <w:r>
        <w:rPr>
          <w:spacing w:val="1"/>
        </w:rPr>
        <w:t xml:space="preserve"> </w:t>
      </w:r>
      <w:r>
        <w:rPr>
          <w:b/>
        </w:rPr>
        <w:t>Partners:</w:t>
      </w:r>
      <w:r>
        <w:rPr>
          <w:b/>
          <w:spacing w:val="-2"/>
        </w:rPr>
        <w:t xml:space="preserve"> </w:t>
      </w:r>
      <w:r>
        <w:t>CSUDH</w:t>
      </w:r>
      <w:r>
        <w:rPr>
          <w:spacing w:val="-1"/>
        </w:rPr>
        <w:t xml:space="preserve"> </w:t>
      </w:r>
      <w:r>
        <w:t>(IHE)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Hawthorne</w:t>
      </w:r>
      <w:r>
        <w:rPr>
          <w:spacing w:val="-1"/>
        </w:rPr>
        <w:t xml:space="preserve"> </w:t>
      </w:r>
      <w:r>
        <w:t>Unified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(LEA)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partner</w:t>
      </w:r>
    </w:p>
    <w:p w14:paraId="26B343A4" w14:textId="77777777" w:rsidR="00E16D2A" w:rsidRDefault="008A5B4C">
      <w:pPr>
        <w:pStyle w:val="BodyText"/>
        <w:spacing w:before="1"/>
        <w:ind w:left="1349" w:right="1012"/>
      </w:pPr>
      <w:r>
        <w:t>Centinela Valley Unified School District, Study Smart Tutors, Parent Engagement Academy,</w:t>
      </w:r>
      <w:r>
        <w:rPr>
          <w:spacing w:val="1"/>
        </w:rPr>
        <w:t xml:space="preserve"> </w:t>
      </w:r>
      <w:r>
        <w:t>Cool Speak, Self Help Graphics and Art, Families in Schools, Nature for All, NCCEP, and All</w:t>
      </w:r>
      <w:r>
        <w:rPr>
          <w:spacing w:val="-58"/>
        </w:rPr>
        <w:t xml:space="preserve"> </w:t>
      </w:r>
      <w:r>
        <w:t>Aboard Tours.</w:t>
      </w:r>
    </w:p>
    <w:p w14:paraId="26B343A5" w14:textId="77777777" w:rsidR="00E16D2A" w:rsidRDefault="008A5B4C">
      <w:pPr>
        <w:pStyle w:val="BodyText"/>
        <w:ind w:left="1349" w:right="1146"/>
      </w:pPr>
      <w:r>
        <w:rPr>
          <w:b/>
        </w:rPr>
        <w:t xml:space="preserve">Activities &amp; Services: </w:t>
      </w:r>
      <w:r>
        <w:t>The project will enable studen</w:t>
      </w:r>
      <w:r>
        <w:t>ts to increase responsibility for their</w:t>
      </w:r>
      <w:r>
        <w:rPr>
          <w:spacing w:val="1"/>
        </w:rPr>
        <w:t xml:space="preserve"> </w:t>
      </w:r>
      <w:r>
        <w:t>academic careers and will empower parents to support children’s learning and college</w:t>
      </w:r>
      <w:r>
        <w:rPr>
          <w:spacing w:val="1"/>
        </w:rPr>
        <w:t xml:space="preserve"> </w:t>
      </w:r>
      <w:r>
        <w:t>aspirations. The project will take advantage of the Power School system to create an early</w:t>
      </w:r>
      <w:r>
        <w:rPr>
          <w:spacing w:val="1"/>
        </w:rPr>
        <w:t xml:space="preserve"> </w:t>
      </w:r>
      <w:r>
        <w:t>warning system to use academic and atten</w:t>
      </w:r>
      <w:r>
        <w:t>dance indicators to identify struggling students and</w:t>
      </w:r>
      <w:r>
        <w:rPr>
          <w:spacing w:val="-58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school.</w:t>
      </w:r>
    </w:p>
    <w:p w14:paraId="26B343A6" w14:textId="77777777" w:rsidR="00E16D2A" w:rsidRDefault="008A5B4C">
      <w:pPr>
        <w:pStyle w:val="BodyText"/>
        <w:spacing w:before="1"/>
        <w:ind w:left="1349" w:right="884"/>
      </w:pPr>
      <w:r>
        <w:t>Academic: Tutoring during and after school. Teacher professional development re common</w:t>
      </w:r>
      <w:r>
        <w:rPr>
          <w:spacing w:val="1"/>
        </w:rPr>
        <w:t xml:space="preserve"> </w:t>
      </w:r>
      <w:r>
        <w:t>instructional strategies and s</w:t>
      </w:r>
      <w:r>
        <w:t>tudy skills across curriculum and grades. College Bridge will</w:t>
      </w:r>
      <w:r>
        <w:rPr>
          <w:spacing w:val="1"/>
        </w:rPr>
        <w:t xml:space="preserve"> </w:t>
      </w:r>
      <w:r>
        <w:t>facilitate joint backwards planning of academic outcomes. Advisory periods include study skills</w:t>
      </w:r>
      <w:r>
        <w:rPr>
          <w:spacing w:val="-58"/>
        </w:rPr>
        <w:t xml:space="preserve"> </w:t>
      </w:r>
      <w:r>
        <w:t>and test preparation. Summer bridge program grades 6-12. Students make up credits in courses</w:t>
      </w:r>
      <w:r>
        <w:rPr>
          <w:spacing w:val="1"/>
        </w:rPr>
        <w:t xml:space="preserve"> </w:t>
      </w:r>
      <w:r>
        <w:t xml:space="preserve">they </w:t>
      </w:r>
      <w:r>
        <w:t>failed. Recruit more students into Advanced Placement courses; teacher PD to raise AP</w:t>
      </w:r>
      <w:r>
        <w:rPr>
          <w:spacing w:val="1"/>
        </w:rPr>
        <w:t xml:space="preserve"> </w:t>
      </w:r>
      <w:r>
        <w:t>achievement. Graduation &amp; College Enrollment: Interventions for high-risk youth. Youth</w:t>
      </w:r>
      <w:r>
        <w:rPr>
          <w:spacing w:val="1"/>
        </w:rPr>
        <w:t xml:space="preserve"> </w:t>
      </w:r>
      <w:r>
        <w:t>development. Peer mentoring. Freshman orientation. Coordinate and encourage partici</w:t>
      </w:r>
      <w:r>
        <w:t>pation in</w:t>
      </w:r>
      <w:r>
        <w:rPr>
          <w:spacing w:val="1"/>
        </w:rPr>
        <w:t xml:space="preserve"> </w:t>
      </w:r>
      <w:r>
        <w:t>summer enrichment and remediation. Early reparation and development in dual enrollment and</w:t>
      </w:r>
      <w:r>
        <w:rPr>
          <w:spacing w:val="1"/>
        </w:rPr>
        <w:t xml:space="preserve"> </w:t>
      </w:r>
      <w:r>
        <w:t>taking college-level math, English and core courses while in high school. Work to ensure that</w:t>
      </w:r>
      <w:r>
        <w:rPr>
          <w:spacing w:val="1"/>
        </w:rPr>
        <w:t xml:space="preserve"> </w:t>
      </w:r>
      <w:r>
        <w:t>fewer student need remediation in college.</w:t>
      </w:r>
      <w:r>
        <w:rPr>
          <w:spacing w:val="1"/>
        </w:rPr>
        <w:t xml:space="preserve"> </w:t>
      </w:r>
      <w:r>
        <w:t xml:space="preserve">Parent activities </w:t>
      </w:r>
      <w:r>
        <w:t>centered on high attendance, rigor,</w:t>
      </w:r>
      <w:r>
        <w:rPr>
          <w:spacing w:val="1"/>
        </w:rPr>
        <w:t xml:space="preserve"> </w:t>
      </w:r>
      <w:r>
        <w:t>credit accumulation. College Prep &amp; Success: Advisory covers college and financial aid topics</w:t>
      </w:r>
      <w:r>
        <w:rPr>
          <w:spacing w:val="1"/>
        </w:rPr>
        <w:t xml:space="preserve"> </w:t>
      </w:r>
      <w:r>
        <w:t>appropriate for grades 7-12. College portfolios in resources to college centers. Create college</w:t>
      </w:r>
      <w:r>
        <w:rPr>
          <w:spacing w:val="1"/>
        </w:rPr>
        <w:t xml:space="preserve"> </w:t>
      </w:r>
      <w:r>
        <w:t>center at all feeder high schools. Fund all sophomores to take PSAT. Embed SAT or ACT</w:t>
      </w:r>
      <w:r>
        <w:rPr>
          <w:spacing w:val="1"/>
        </w:rPr>
        <w:t xml:space="preserve"> </w:t>
      </w:r>
      <w:r>
        <w:t>question of the day in courses and advisory. College funding workshops, Cash for College,</w:t>
      </w:r>
      <w:r>
        <w:rPr>
          <w:spacing w:val="1"/>
        </w:rPr>
        <w:t xml:space="preserve"> </w:t>
      </w:r>
      <w:r>
        <w:t>KnowHow2Go events, completing FAFSA. College-focused assemblies, speakers, fairs</w:t>
      </w:r>
      <w:r>
        <w:t>. Train</w:t>
      </w:r>
      <w:r>
        <w:rPr>
          <w:spacing w:val="1"/>
        </w:rPr>
        <w:t xml:space="preserve"> </w:t>
      </w:r>
      <w:r>
        <w:t>parent leaders, staff and providers on high expectations, persistence, graduation &amp; college</w:t>
      </w:r>
      <w:r>
        <w:rPr>
          <w:spacing w:val="1"/>
        </w:rPr>
        <w:t xml:space="preserve"> </w:t>
      </w:r>
      <w:r>
        <w:t>requirements,</w:t>
      </w:r>
      <w:r>
        <w:rPr>
          <w:spacing w:val="5"/>
        </w:rPr>
        <w:t xml:space="preserve"> </w:t>
      </w:r>
      <w:r>
        <w:t>resources.</w:t>
      </w:r>
      <w:r>
        <w:rPr>
          <w:spacing w:val="6"/>
        </w:rPr>
        <w:t xml:space="preserve"> </w:t>
      </w:r>
      <w:r>
        <w:t>Parent</w:t>
      </w:r>
      <w:r>
        <w:rPr>
          <w:spacing w:val="5"/>
        </w:rPr>
        <w:t xml:space="preserve"> </w:t>
      </w:r>
      <w:r>
        <w:t>socials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workshops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academic</w:t>
      </w:r>
      <w:r>
        <w:rPr>
          <w:spacing w:val="5"/>
        </w:rPr>
        <w:t xml:space="preserve"> </w:t>
      </w:r>
      <w:r>
        <w:t>support,</w:t>
      </w:r>
      <w:r>
        <w:rPr>
          <w:spacing w:val="5"/>
        </w:rPr>
        <w:t xml:space="preserve"> </w:t>
      </w:r>
      <w:r>
        <w:t>graduation,</w:t>
      </w:r>
      <w:r>
        <w:rPr>
          <w:spacing w:val="1"/>
        </w:rPr>
        <w:t xml:space="preserve"> </w:t>
      </w:r>
      <w:r>
        <w:t>college requirements, financial literacy. Parent mentor program. Pare</w:t>
      </w:r>
      <w:r>
        <w:t>nt and GEAR UP advisory</w:t>
      </w:r>
      <w:r>
        <w:rPr>
          <w:spacing w:val="-57"/>
        </w:rPr>
        <w:t xml:space="preserve"> </w:t>
      </w:r>
      <w:r>
        <w:t>councils. Tutoring and support groups for college freshmen. Monitor, counsel and support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 college; connect to resources.</w:t>
      </w:r>
    </w:p>
    <w:p w14:paraId="26B343A7" w14:textId="77777777" w:rsidR="00E16D2A" w:rsidRDefault="00E16D2A">
      <w:pPr>
        <w:sectPr w:rsidR="00E16D2A">
          <w:footerReference w:type="default" r:id="rId17"/>
          <w:pgSz w:w="12240" w:h="15840"/>
          <w:pgMar w:top="1380" w:right="680" w:bottom="880" w:left="100" w:header="0" w:footer="685" w:gutter="0"/>
          <w:cols w:space="720"/>
        </w:sectPr>
      </w:pPr>
    </w:p>
    <w:p w14:paraId="26B343A8" w14:textId="77777777" w:rsidR="00E16D2A" w:rsidRDefault="008A5B4C">
      <w:pPr>
        <w:spacing w:before="76" w:line="275" w:lineRule="exact"/>
        <w:ind w:left="1340"/>
        <w:rPr>
          <w:sz w:val="24"/>
        </w:rPr>
      </w:pPr>
      <w:bookmarkStart w:id="8" w:name="09_P334A210064_ABSTRACT"/>
      <w:bookmarkEnd w:id="8"/>
      <w:r>
        <w:rPr>
          <w:b/>
          <w:sz w:val="24"/>
        </w:rPr>
        <w:lastRenderedPageBreak/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California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Fullerton</w:t>
      </w:r>
    </w:p>
    <w:p w14:paraId="26B343A9" w14:textId="77777777" w:rsidR="00E16D2A" w:rsidRDefault="008A5B4C">
      <w:pPr>
        <w:spacing w:line="275" w:lineRule="exact"/>
        <w:ind w:left="1340"/>
        <w:rPr>
          <w:sz w:val="24"/>
        </w:rPr>
      </w:pPr>
      <w:r>
        <w:rPr>
          <w:b/>
          <w:sz w:val="24"/>
        </w:rPr>
        <w:t>City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Fullerton,</w:t>
      </w:r>
      <w:r>
        <w:rPr>
          <w:spacing w:val="-2"/>
          <w:sz w:val="24"/>
        </w:rPr>
        <w:t xml:space="preserve"> </w:t>
      </w:r>
      <w:r>
        <w:rPr>
          <w:sz w:val="24"/>
        </w:rPr>
        <w:t>California</w:t>
      </w:r>
    </w:p>
    <w:p w14:paraId="26B343AA" w14:textId="77777777" w:rsidR="00E16D2A" w:rsidRDefault="008A5B4C">
      <w:pPr>
        <w:spacing w:before="3" w:line="275" w:lineRule="exact"/>
        <w:ind w:left="134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Myrna Weber,</w:t>
      </w:r>
      <w:r>
        <w:rPr>
          <w:spacing w:val="-2"/>
          <w:sz w:val="24"/>
        </w:rPr>
        <w:t xml:space="preserve"> </w:t>
      </w:r>
      <w:r>
        <w:rPr>
          <w:sz w:val="24"/>
        </w:rPr>
        <w:t>Director,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Contracts</w:t>
      </w:r>
    </w:p>
    <w:p w14:paraId="26B343AB" w14:textId="77777777" w:rsidR="00E16D2A" w:rsidRDefault="008A5B4C">
      <w:pPr>
        <w:ind w:left="1339" w:right="6495"/>
        <w:jc w:val="both"/>
        <w:rPr>
          <w:sz w:val="24"/>
        </w:rPr>
      </w:pPr>
      <w:r>
        <w:rPr>
          <w:b/>
          <w:sz w:val="24"/>
        </w:rPr>
        <w:t xml:space="preserve">Telephone Number: </w:t>
      </w:r>
      <w:r>
        <w:rPr>
          <w:sz w:val="24"/>
        </w:rPr>
        <w:t>(657) 278-7679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E-mail Address: </w:t>
      </w:r>
      <w:hyperlink r:id="rId18">
        <w:r>
          <w:rPr>
            <w:color w:val="0562C1"/>
            <w:sz w:val="24"/>
            <w:u w:val="single" w:color="0562C1"/>
          </w:rPr>
          <w:t>ogcl@fullerton.edu</w:t>
        </w:r>
      </w:hyperlink>
      <w:r>
        <w:rPr>
          <w:color w:val="0562C1"/>
          <w:spacing w:val="-57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One Funding: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$1,337,600</w:t>
      </w:r>
    </w:p>
    <w:p w14:paraId="26B343AC" w14:textId="77777777" w:rsidR="00E16D2A" w:rsidRDefault="00E16D2A">
      <w:pPr>
        <w:pStyle w:val="BodyText"/>
        <w:spacing w:before="10"/>
        <w:rPr>
          <w:sz w:val="23"/>
        </w:rPr>
      </w:pPr>
    </w:p>
    <w:p w14:paraId="26B343AD" w14:textId="77777777" w:rsidR="00E16D2A" w:rsidRDefault="008A5B4C">
      <w:pPr>
        <w:pStyle w:val="BodyText"/>
        <w:ind w:left="1340" w:right="1236"/>
      </w:pPr>
      <w:r>
        <w:rPr>
          <w:b/>
        </w:rPr>
        <w:t xml:space="preserve">Project Goals/Objectives: </w:t>
      </w:r>
      <w:r>
        <w:t xml:space="preserve">(1) </w:t>
      </w:r>
      <w:r>
        <w:rPr>
          <w:color w:val="1A1617"/>
        </w:rPr>
        <w:t>increase the academic performance and preparation for</w:t>
      </w:r>
      <w:r>
        <w:rPr>
          <w:color w:val="1A1617"/>
          <w:spacing w:val="1"/>
        </w:rPr>
        <w:t xml:space="preserve"> </w:t>
      </w:r>
      <w:r>
        <w:rPr>
          <w:color w:val="1A1617"/>
        </w:rPr>
        <w:t>postsecondary education; (2) increase the rate of high school graduation and enr</w:t>
      </w:r>
      <w:r>
        <w:rPr>
          <w:color w:val="1A1617"/>
        </w:rPr>
        <w:t>ollment in</w:t>
      </w:r>
      <w:r>
        <w:rPr>
          <w:color w:val="1A1617"/>
          <w:spacing w:val="1"/>
        </w:rPr>
        <w:t xml:space="preserve"> </w:t>
      </w:r>
      <w:r>
        <w:rPr>
          <w:color w:val="1A1617"/>
        </w:rPr>
        <w:t>postsecondary education; (3) increase the educational expectations and family knowledge of</w:t>
      </w:r>
      <w:r>
        <w:rPr>
          <w:color w:val="1A1617"/>
          <w:spacing w:val="-57"/>
        </w:rPr>
        <w:t xml:space="preserve"> </w:t>
      </w:r>
      <w:r>
        <w:rPr>
          <w:color w:val="1A1617"/>
        </w:rPr>
        <w:t>postsecondary</w:t>
      </w:r>
      <w:r>
        <w:rPr>
          <w:color w:val="1A1617"/>
          <w:spacing w:val="-11"/>
        </w:rPr>
        <w:t xml:space="preserve"> </w:t>
      </w:r>
      <w:r>
        <w:rPr>
          <w:color w:val="1A1617"/>
        </w:rPr>
        <w:t>education</w:t>
      </w:r>
      <w:r>
        <w:rPr>
          <w:color w:val="1A1617"/>
          <w:spacing w:val="-6"/>
        </w:rPr>
        <w:t xml:space="preserve"> </w:t>
      </w:r>
      <w:r>
        <w:rPr>
          <w:color w:val="1A1617"/>
        </w:rPr>
        <w:t>options, preparation,</w:t>
      </w:r>
      <w:r>
        <w:rPr>
          <w:color w:val="1A1617"/>
          <w:spacing w:val="1"/>
        </w:rPr>
        <w:t xml:space="preserve"> </w:t>
      </w:r>
      <w:r>
        <w:rPr>
          <w:color w:val="1A1617"/>
        </w:rPr>
        <w:t>and</w:t>
      </w:r>
      <w:r>
        <w:rPr>
          <w:color w:val="1A1617"/>
          <w:spacing w:val="3"/>
        </w:rPr>
        <w:t xml:space="preserve"> </w:t>
      </w:r>
      <w:r>
        <w:rPr>
          <w:color w:val="1A1617"/>
        </w:rPr>
        <w:t>financing,</w:t>
      </w:r>
      <w:r>
        <w:rPr>
          <w:color w:val="1A1617"/>
          <w:spacing w:val="1"/>
        </w:rPr>
        <w:t xml:space="preserve"> </w:t>
      </w:r>
      <w:r>
        <w:rPr>
          <w:color w:val="1A1617"/>
        </w:rPr>
        <w:t>for</w:t>
      </w:r>
      <w:r>
        <w:rPr>
          <w:color w:val="1A1617"/>
          <w:spacing w:val="1"/>
        </w:rPr>
        <w:t xml:space="preserve"> </w:t>
      </w:r>
      <w:r>
        <w:rPr>
          <w:color w:val="1A1617"/>
        </w:rPr>
        <w:t>GEAR</w:t>
      </w:r>
      <w:r>
        <w:rPr>
          <w:color w:val="1A1617"/>
          <w:spacing w:val="-4"/>
        </w:rPr>
        <w:t xml:space="preserve"> </w:t>
      </w:r>
      <w:r>
        <w:rPr>
          <w:color w:val="1A1617"/>
        </w:rPr>
        <w:t>UP participants</w:t>
      </w:r>
      <w:r>
        <w:t>.</w:t>
      </w:r>
    </w:p>
    <w:p w14:paraId="26B343AE" w14:textId="77777777" w:rsidR="00E16D2A" w:rsidRDefault="00E16D2A">
      <w:pPr>
        <w:pStyle w:val="BodyText"/>
        <w:spacing w:before="3"/>
      </w:pPr>
    </w:p>
    <w:p w14:paraId="26B343AF" w14:textId="77777777" w:rsidR="00E16D2A" w:rsidRDefault="008A5B4C">
      <w:pPr>
        <w:pStyle w:val="BodyText"/>
        <w:ind w:left="1340" w:right="825"/>
      </w:pPr>
      <w:r>
        <w:rPr>
          <w:b/>
        </w:rPr>
        <w:t xml:space="preserve">Services/Activities: </w:t>
      </w:r>
      <w:r>
        <w:t>Academic Services and Work-Based Learning; College and Career</w:t>
      </w:r>
      <w:r>
        <w:rPr>
          <w:spacing w:val="1"/>
        </w:rPr>
        <w:t xml:space="preserve"> </w:t>
      </w:r>
      <w:r>
        <w:t>Development Counseling; Postsecondary Ready without the Need for Remediation Services;</w:t>
      </w:r>
      <w:r>
        <w:rPr>
          <w:spacing w:val="1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Literacy,</w:t>
      </w:r>
      <w:r>
        <w:rPr>
          <w:spacing w:val="-1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Repayment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College;</w:t>
      </w:r>
      <w:r>
        <w:rPr>
          <w:spacing w:val="-7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7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Post-Se</w:t>
      </w:r>
      <w:r>
        <w:t>condary</w:t>
      </w:r>
      <w:r>
        <w:rPr>
          <w:spacing w:val="-9"/>
        </w:rPr>
        <w:t xml:space="preserve"> </w:t>
      </w:r>
      <w:r>
        <w:t>Education;</w:t>
      </w:r>
      <w:r>
        <w:rPr>
          <w:spacing w:val="-4"/>
        </w:rPr>
        <w:t xml:space="preserve"> </w:t>
      </w:r>
      <w:r>
        <w:t>Parent</w:t>
      </w:r>
      <w:r>
        <w:rPr>
          <w:spacing w:val="6"/>
        </w:rPr>
        <w:t xml:space="preserve"> </w:t>
      </w:r>
      <w:r>
        <w:t>Engagement;</w:t>
      </w:r>
      <w:r>
        <w:rPr>
          <w:spacing w:val="-3"/>
        </w:rPr>
        <w:t xml:space="preserve"> </w:t>
      </w:r>
      <w:r>
        <w:t>and Professional</w:t>
      </w:r>
      <w:r>
        <w:rPr>
          <w:spacing w:val="-3"/>
        </w:rPr>
        <w:t xml:space="preserve"> </w:t>
      </w:r>
      <w:r>
        <w:t>Development.</w:t>
      </w:r>
    </w:p>
    <w:p w14:paraId="26B343B0" w14:textId="77777777" w:rsidR="00E16D2A" w:rsidRDefault="00E16D2A">
      <w:pPr>
        <w:pStyle w:val="BodyText"/>
        <w:spacing w:before="9"/>
        <w:rPr>
          <w:sz w:val="23"/>
        </w:rPr>
      </w:pPr>
    </w:p>
    <w:p w14:paraId="26B343B1" w14:textId="77777777" w:rsidR="00E16D2A" w:rsidRDefault="008A5B4C">
      <w:pPr>
        <w:pStyle w:val="BodyText"/>
        <w:spacing w:line="242" w:lineRule="auto"/>
        <w:ind w:left="1340" w:right="1060"/>
      </w:pPr>
      <w:r>
        <w:rPr>
          <w:b/>
        </w:rPr>
        <w:t xml:space="preserve">Target School(s): </w:t>
      </w:r>
      <w:r>
        <w:t>Ball Junior High School, South Junior High School, Sycamore Junior High</w:t>
      </w:r>
      <w:r>
        <w:rPr>
          <w:spacing w:val="-57"/>
        </w:rPr>
        <w:t xml:space="preserve"> </w:t>
      </w:r>
      <w:r>
        <w:t>School,</w:t>
      </w:r>
      <w:r>
        <w:rPr>
          <w:spacing w:val="3"/>
        </w:rPr>
        <w:t xml:space="preserve"> </w:t>
      </w:r>
      <w:r>
        <w:t>Anaheim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School,</w:t>
      </w:r>
      <w:r>
        <w:rPr>
          <w:spacing w:val="4"/>
        </w:rPr>
        <w:t xml:space="preserve"> </w:t>
      </w:r>
      <w:r>
        <w:t>Katella High</w:t>
      </w:r>
      <w:r>
        <w:rPr>
          <w:spacing w:val="-4"/>
        </w:rPr>
        <w:t xml:space="preserve"> </w:t>
      </w:r>
      <w:r>
        <w:t>School,</w:t>
      </w:r>
      <w:r>
        <w:rPr>
          <w:spacing w:val="3"/>
        </w:rPr>
        <w:t xml:space="preserve"> </w:t>
      </w:r>
      <w:r>
        <w:t>Loara</w:t>
      </w:r>
      <w:r>
        <w:rPr>
          <w:spacing w:val="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</w:p>
    <w:p w14:paraId="26B343B2" w14:textId="77777777" w:rsidR="00E16D2A" w:rsidRDefault="00E16D2A">
      <w:pPr>
        <w:pStyle w:val="BodyText"/>
        <w:spacing w:before="10"/>
        <w:rPr>
          <w:sz w:val="23"/>
        </w:rPr>
      </w:pPr>
    </w:p>
    <w:p w14:paraId="26B343B3" w14:textId="77777777" w:rsidR="00E16D2A" w:rsidRDefault="008A5B4C">
      <w:pPr>
        <w:pStyle w:val="BodyText"/>
        <w:spacing w:before="1" w:line="237" w:lineRule="auto"/>
        <w:ind w:left="1340" w:right="1534"/>
      </w:pPr>
      <w:r>
        <w:rPr>
          <w:b/>
        </w:rPr>
        <w:t xml:space="preserve">Partners: </w:t>
      </w:r>
      <w:r>
        <w:t>Anaheim Union High School District, City of Anaheim, North Orange County</w:t>
      </w:r>
      <w:r>
        <w:rPr>
          <w:spacing w:val="-57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 District</w:t>
      </w:r>
      <w:r>
        <w:rPr>
          <w:spacing w:val="7"/>
        </w:rPr>
        <w:t xml:space="preserve"> </w:t>
      </w:r>
      <w:r>
        <w:t>(NOCCCD),</w:t>
      </w:r>
      <w:r>
        <w:rPr>
          <w:spacing w:val="3"/>
        </w:rPr>
        <w:t xml:space="preserve"> </w:t>
      </w:r>
      <w:r>
        <w:t>TGR</w:t>
      </w:r>
      <w:r>
        <w:rPr>
          <w:spacing w:val="-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Lab</w:t>
      </w:r>
    </w:p>
    <w:p w14:paraId="26B343B4" w14:textId="77777777" w:rsidR="00E16D2A" w:rsidRDefault="00E16D2A">
      <w:pPr>
        <w:pStyle w:val="BodyText"/>
        <w:spacing w:before="4"/>
        <w:rPr>
          <w:sz w:val="22"/>
        </w:rPr>
      </w:pPr>
    </w:p>
    <w:p w14:paraId="26B343B5" w14:textId="77777777" w:rsidR="00E16D2A" w:rsidRDefault="008A5B4C">
      <w:pPr>
        <w:pStyle w:val="Heading2"/>
        <w:ind w:left="1340"/>
        <w:jc w:val="both"/>
        <w:rPr>
          <w:b w:val="0"/>
        </w:rPr>
      </w:pPr>
      <w:r>
        <w:t>Students</w:t>
      </w:r>
      <w:r>
        <w:rPr>
          <w:spacing w:val="-8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st</w:t>
      </w:r>
      <w:r>
        <w:t xml:space="preserve"> year):</w:t>
      </w:r>
      <w:r>
        <w:rPr>
          <w:spacing w:val="1"/>
        </w:rPr>
        <w:t xml:space="preserve"> </w:t>
      </w:r>
      <w:r>
        <w:rPr>
          <w:b w:val="0"/>
        </w:rPr>
        <w:t>1,672</w:t>
      </w:r>
    </w:p>
    <w:p w14:paraId="26B343B6" w14:textId="77777777" w:rsidR="00E16D2A" w:rsidRDefault="00E16D2A">
      <w:pPr>
        <w:pStyle w:val="BodyText"/>
        <w:spacing w:before="5"/>
      </w:pPr>
    </w:p>
    <w:p w14:paraId="26B343B7" w14:textId="77777777" w:rsidR="00E16D2A" w:rsidRDefault="008A5B4C">
      <w:pPr>
        <w:ind w:left="1340"/>
        <w:jc w:val="both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84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</w:p>
    <w:p w14:paraId="26B343B8" w14:textId="77777777" w:rsidR="00E16D2A" w:rsidRDefault="00E16D2A">
      <w:pPr>
        <w:jc w:val="both"/>
        <w:rPr>
          <w:sz w:val="24"/>
        </w:rPr>
        <w:sectPr w:rsidR="00E16D2A">
          <w:footerReference w:type="default" r:id="rId19"/>
          <w:pgSz w:w="12240" w:h="15840"/>
          <w:pgMar w:top="1360" w:right="680" w:bottom="880" w:left="100" w:header="0" w:footer="685" w:gutter="0"/>
          <w:cols w:space="720"/>
        </w:sectPr>
      </w:pPr>
    </w:p>
    <w:p w14:paraId="26B343B9" w14:textId="77777777" w:rsidR="00E16D2A" w:rsidRDefault="008A5B4C">
      <w:pPr>
        <w:pStyle w:val="Heading1"/>
        <w:ind w:right="744"/>
      </w:pPr>
      <w:bookmarkStart w:id="9" w:name="10_P334A210074_ABSTRACT"/>
      <w:bookmarkEnd w:id="9"/>
      <w:r>
        <w:rPr>
          <w:u w:val="single"/>
        </w:rPr>
        <w:lastRenderedPageBreak/>
        <w:t>ABSTRACT</w:t>
      </w:r>
    </w:p>
    <w:p w14:paraId="26B343BA" w14:textId="77777777" w:rsidR="00E16D2A" w:rsidRDefault="00E16D2A">
      <w:pPr>
        <w:pStyle w:val="BodyText"/>
        <w:spacing w:before="2"/>
        <w:rPr>
          <w:b/>
          <w:sz w:val="16"/>
        </w:rPr>
      </w:pPr>
    </w:p>
    <w:p w14:paraId="26B343BB" w14:textId="77777777" w:rsidR="00E16D2A" w:rsidRDefault="008A5B4C">
      <w:pPr>
        <w:spacing w:before="90"/>
        <w:ind w:left="1340"/>
        <w:rPr>
          <w:sz w:val="24"/>
        </w:rPr>
      </w:pPr>
      <w:r>
        <w:rPr>
          <w:b/>
          <w:sz w:val="24"/>
          <w:u w:val="single"/>
        </w:rPr>
        <w:t>Applicant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Clearview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(Clearview,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LEA</w:t>
      </w:r>
      <w:r>
        <w:rPr>
          <w:sz w:val="24"/>
        </w:rPr>
        <w:t>)</w:t>
      </w:r>
    </w:p>
    <w:p w14:paraId="26B343BC" w14:textId="77777777" w:rsidR="00E16D2A" w:rsidRDefault="00E16D2A">
      <w:pPr>
        <w:pStyle w:val="BodyText"/>
        <w:spacing w:before="2"/>
        <w:rPr>
          <w:sz w:val="16"/>
        </w:rPr>
      </w:pPr>
    </w:p>
    <w:p w14:paraId="26B343BD" w14:textId="77777777" w:rsidR="00E16D2A" w:rsidRDefault="008A5B4C">
      <w:pPr>
        <w:spacing w:before="90"/>
        <w:ind w:left="1340"/>
        <w:rPr>
          <w:sz w:val="24"/>
        </w:rPr>
      </w:pPr>
      <w:r>
        <w:rPr>
          <w:b/>
          <w:sz w:val="24"/>
          <w:u w:val="single"/>
        </w:rPr>
        <w:t>City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 state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Lorain,</w:t>
      </w:r>
      <w:r>
        <w:rPr>
          <w:spacing w:val="1"/>
          <w:sz w:val="24"/>
        </w:rPr>
        <w:t xml:space="preserve"> </w:t>
      </w:r>
      <w:r>
        <w:rPr>
          <w:sz w:val="24"/>
        </w:rPr>
        <w:t>Ohio</w:t>
      </w:r>
    </w:p>
    <w:p w14:paraId="26B343BE" w14:textId="77777777" w:rsidR="00E16D2A" w:rsidRDefault="00E16D2A">
      <w:pPr>
        <w:pStyle w:val="BodyText"/>
        <w:spacing w:before="2"/>
        <w:rPr>
          <w:sz w:val="16"/>
        </w:rPr>
      </w:pPr>
    </w:p>
    <w:p w14:paraId="26B343BF" w14:textId="77777777" w:rsidR="00E16D2A" w:rsidRDefault="008A5B4C">
      <w:pPr>
        <w:spacing w:before="90"/>
        <w:ind w:left="1340"/>
        <w:rPr>
          <w:sz w:val="24"/>
        </w:rPr>
      </w:pPr>
      <w:r>
        <w:rPr>
          <w:b/>
          <w:sz w:val="24"/>
          <w:u w:val="single"/>
        </w:rPr>
        <w:t>Contact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Kish, </w:t>
      </w:r>
      <w:hyperlink r:id="rId20">
        <w:r>
          <w:rPr>
            <w:color w:val="0000FF"/>
            <w:sz w:val="24"/>
            <w:u w:val="single" w:color="0000FF"/>
          </w:rPr>
          <w:t>paul.kish@clearviewschools.org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440.233.5412</w:t>
      </w:r>
    </w:p>
    <w:p w14:paraId="26B343C0" w14:textId="77777777" w:rsidR="00E16D2A" w:rsidRDefault="00E16D2A">
      <w:pPr>
        <w:pStyle w:val="BodyText"/>
        <w:spacing w:before="2"/>
        <w:rPr>
          <w:sz w:val="16"/>
        </w:rPr>
      </w:pPr>
    </w:p>
    <w:p w14:paraId="26B343C1" w14:textId="77777777" w:rsidR="00E16D2A" w:rsidRDefault="008A5B4C">
      <w:pPr>
        <w:pStyle w:val="BodyText"/>
        <w:spacing w:before="90"/>
        <w:ind w:left="1340" w:right="852"/>
      </w:pPr>
      <w:r>
        <w:rPr>
          <w:b/>
          <w:u w:val="single"/>
        </w:rPr>
        <w:t>Project goals and objectives</w:t>
      </w:r>
      <w:r>
        <w:t xml:space="preserve">: The proposed GEAR UP Clearview (GUC) project’s </w:t>
      </w:r>
      <w:r>
        <w:rPr>
          <w:i/>
        </w:rPr>
        <w:t>objectives</w:t>
      </w:r>
      <w:r>
        <w:rPr>
          <w:i/>
          <w:spacing w:val="1"/>
        </w:rPr>
        <w:t xml:space="preserve"> </w:t>
      </w:r>
      <w:r>
        <w:rPr>
          <w:i/>
        </w:rPr>
        <w:t xml:space="preserve">mirror GEAR UP objectives </w:t>
      </w:r>
      <w:r>
        <w:t xml:space="preserve">to: </w:t>
      </w:r>
      <w:r>
        <w:rPr>
          <w:b/>
        </w:rPr>
        <w:t xml:space="preserve">(1) </w:t>
      </w:r>
      <w:r>
        <w:t>increase the academic performance and preparation for</w:t>
      </w:r>
      <w:r>
        <w:rPr>
          <w:spacing w:val="1"/>
        </w:rPr>
        <w:t xml:space="preserve"> </w:t>
      </w:r>
      <w:r>
        <w:t xml:space="preserve">postsecondary education of participating students; </w:t>
      </w:r>
      <w:r>
        <w:rPr>
          <w:b/>
        </w:rPr>
        <w:t xml:space="preserve">(2) </w:t>
      </w:r>
      <w:r>
        <w:t>to increase the rate of h</w:t>
      </w:r>
      <w:r>
        <w:t>igh school</w:t>
      </w:r>
      <w:r>
        <w:rPr>
          <w:spacing w:val="1"/>
        </w:rPr>
        <w:t xml:space="preserve"> </w:t>
      </w:r>
      <w:r>
        <w:t xml:space="preserve">graduation and participation in postsecondary education of participating students; and </w:t>
      </w:r>
      <w:r>
        <w:rPr>
          <w:b/>
        </w:rPr>
        <w:t xml:space="preserve">(3) </w:t>
      </w:r>
      <w:r>
        <w:t>to</w:t>
      </w:r>
      <w:r>
        <w:rPr>
          <w:spacing w:val="1"/>
        </w:rPr>
        <w:t xml:space="preserve"> </w:t>
      </w:r>
      <w:r>
        <w:t>increase educational expectations for participating students and increase student and family</w:t>
      </w:r>
      <w:r>
        <w:rPr>
          <w:spacing w:val="1"/>
        </w:rPr>
        <w:t xml:space="preserve"> </w:t>
      </w:r>
      <w:r>
        <w:t>knowledge of postsecondary education options, preparation,</w:t>
      </w:r>
      <w:r>
        <w:t xml:space="preserve"> and financing. Specific goals are</w:t>
      </w:r>
      <w:r>
        <w:rPr>
          <w:spacing w:val="1"/>
        </w:rPr>
        <w:t xml:space="preserve"> </w:t>
      </w:r>
      <w:r>
        <w:t>tied to each objective and are aligned with GEAR UP performance measures, GPRA</w:t>
      </w:r>
      <w:r>
        <w:rPr>
          <w:spacing w:val="1"/>
        </w:rPr>
        <w:t xml:space="preserve"> </w:t>
      </w:r>
      <w:r>
        <w:t>performance measures, and project-specific performance measures that address specific student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needs.</w:t>
      </w:r>
      <w:r>
        <w:rPr>
          <w:spacing w:val="-1"/>
        </w:rPr>
        <w:t xml:space="preserve"> </w:t>
      </w:r>
      <w:r>
        <w:t>GUC will</w:t>
      </w:r>
      <w:r>
        <w:rPr>
          <w:spacing w:val="-1"/>
        </w:rPr>
        <w:t xml:space="preserve"> </w:t>
      </w:r>
      <w:r>
        <w:t>substantially</w:t>
      </w:r>
      <w:r>
        <w:rPr>
          <w:spacing w:val="-1"/>
        </w:rPr>
        <w:t xml:space="preserve"> </w:t>
      </w:r>
      <w:r>
        <w:t>incr</w:t>
      </w:r>
      <w:r>
        <w:t>ease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prepared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enter, who enter, and</w:t>
      </w:r>
      <w:r>
        <w:rPr>
          <w:spacing w:val="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succeed in postsecondary education.</w:t>
      </w:r>
    </w:p>
    <w:p w14:paraId="26B343C2" w14:textId="77777777" w:rsidR="00E16D2A" w:rsidRDefault="00E16D2A">
      <w:pPr>
        <w:pStyle w:val="BodyText"/>
        <w:spacing w:before="1"/>
      </w:pPr>
    </w:p>
    <w:p w14:paraId="26B343C3" w14:textId="77777777" w:rsidR="00E16D2A" w:rsidRDefault="008A5B4C">
      <w:pPr>
        <w:pStyle w:val="BodyText"/>
        <w:ind w:left="1340" w:right="768"/>
      </w:pPr>
      <w:r>
        <w:rPr>
          <w:b/>
          <w:u w:val="single"/>
        </w:rPr>
        <w:t>Activities and services</w:t>
      </w:r>
      <w:r>
        <w:t>: Required and permissible activities and services will be provided during</w:t>
      </w:r>
      <w:r>
        <w:rPr>
          <w:spacing w:val="-58"/>
        </w:rPr>
        <w:t xml:space="preserve"> </w:t>
      </w:r>
      <w:r>
        <w:t>the school-day, after school, and during the summer. Services include tutoring; mentoring and</w:t>
      </w:r>
      <w:r>
        <w:rPr>
          <w:spacing w:val="1"/>
        </w:rPr>
        <w:t xml:space="preserve"> </w:t>
      </w:r>
      <w:r>
        <w:t>coaching; dual enrollment and rigorous coursework enrollment supports; staff training;</w:t>
      </w:r>
      <w:r>
        <w:rPr>
          <w:spacing w:val="1"/>
        </w:rPr>
        <w:t xml:space="preserve"> </w:t>
      </w:r>
      <w:r>
        <w:t>comprehensive college access advising; career exploration; construction of career pathways;</w:t>
      </w:r>
      <w:r>
        <w:rPr>
          <w:spacing w:val="1"/>
        </w:rPr>
        <w:t xml:space="preserve"> </w:t>
      </w:r>
      <w:r>
        <w:t>financial aid counseling; financial literacy classes; targeted parent/family engagement events;</w:t>
      </w:r>
      <w:r>
        <w:rPr>
          <w:spacing w:val="1"/>
        </w:rPr>
        <w:t xml:space="preserve"> </w:t>
      </w:r>
      <w:r>
        <w:t>college entrance exam preparation; college and career visits; schola</w:t>
      </w:r>
      <w:r>
        <w:t>rships; and program</w:t>
      </w:r>
      <w:r>
        <w:rPr>
          <w:spacing w:val="1"/>
        </w:rPr>
        <w:t xml:space="preserve"> </w:t>
      </w:r>
      <w:r>
        <w:t>evaluation; among others. Activities and services are based on WWC and other evidence-based</w:t>
      </w:r>
      <w:r>
        <w:rPr>
          <w:spacing w:val="1"/>
        </w:rPr>
        <w:t xml:space="preserve"> </w:t>
      </w:r>
      <w:r>
        <w:t>research. GUC will address the Competitive Preference Priorities 1 and 2 and Invitational</w:t>
      </w:r>
      <w:r>
        <w:rPr>
          <w:spacing w:val="1"/>
        </w:rPr>
        <w:t xml:space="preserve"> </w:t>
      </w:r>
      <w:r>
        <w:t xml:space="preserve">Priorities 1 and 2. </w:t>
      </w:r>
      <w:r>
        <w:rPr>
          <w:b/>
        </w:rPr>
        <w:t xml:space="preserve">CPP1 </w:t>
      </w:r>
      <w:r>
        <w:t>integrates work based learnin</w:t>
      </w:r>
      <w:r>
        <w:t>g in in-demand careers per WIOA via</w:t>
      </w:r>
      <w:r>
        <w:rPr>
          <w:spacing w:val="1"/>
        </w:rPr>
        <w:t xml:space="preserve"> </w:t>
      </w:r>
      <w:r>
        <w:t xml:space="preserve">access to student apprenticeships, internships or work-based experience; </w:t>
      </w:r>
      <w:r>
        <w:rPr>
          <w:b/>
        </w:rPr>
        <w:t xml:space="preserve">CPP2 </w:t>
      </w:r>
      <w:r>
        <w:t>integrates</w:t>
      </w:r>
      <w:r>
        <w:rPr>
          <w:spacing w:val="1"/>
        </w:rPr>
        <w:t xml:space="preserve"> </w:t>
      </w:r>
      <w:r>
        <w:t>components of coaching and transition programs and services that exceed the required promising</w:t>
      </w:r>
      <w:r>
        <w:rPr>
          <w:spacing w:val="-57"/>
        </w:rPr>
        <w:t xml:space="preserve"> </w:t>
      </w:r>
      <w:r>
        <w:t xml:space="preserve">evidence threshold; </w:t>
      </w:r>
      <w:r>
        <w:rPr>
          <w:b/>
        </w:rPr>
        <w:t xml:space="preserve">IP1 </w:t>
      </w:r>
      <w:r>
        <w:t xml:space="preserve">improves capacity for remote activities; and </w:t>
      </w:r>
      <w:r>
        <w:rPr>
          <w:b/>
        </w:rPr>
        <w:t xml:space="preserve">IP2 </w:t>
      </w:r>
      <w:r>
        <w:t>addresses pandemic-</w:t>
      </w:r>
      <w:r>
        <w:rPr>
          <w:spacing w:val="1"/>
        </w:rPr>
        <w:t xml:space="preserve"> </w:t>
      </w:r>
      <w:r>
        <w:t>exacerbated academic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mental health</w:t>
      </w:r>
      <w:r>
        <w:rPr>
          <w:spacing w:val="-1"/>
        </w:rPr>
        <w:t xml:space="preserve"> </w:t>
      </w:r>
      <w:r>
        <w:t>challenges experienced</w:t>
      </w:r>
      <w:r>
        <w:rPr>
          <w:spacing w:val="-1"/>
        </w:rPr>
        <w:t xml:space="preserve"> </w:t>
      </w:r>
      <w:r>
        <w:t>by target</w:t>
      </w:r>
      <w:r>
        <w:rPr>
          <w:spacing w:val="1"/>
        </w:rPr>
        <w:t xml:space="preserve"> </w:t>
      </w:r>
      <w:r>
        <w:t>students.</w:t>
      </w:r>
    </w:p>
    <w:p w14:paraId="26B343C4" w14:textId="77777777" w:rsidR="00E16D2A" w:rsidRDefault="00E16D2A">
      <w:pPr>
        <w:pStyle w:val="BodyText"/>
        <w:spacing w:before="1"/>
      </w:pPr>
    </w:p>
    <w:p w14:paraId="26B343C5" w14:textId="77777777" w:rsidR="00E16D2A" w:rsidRDefault="008A5B4C">
      <w:pPr>
        <w:pStyle w:val="BodyText"/>
        <w:ind w:left="1340" w:right="767"/>
      </w:pPr>
      <w:r>
        <w:rPr>
          <w:b/>
          <w:u w:val="single"/>
        </w:rPr>
        <w:t>Number of students to be served and Target schools</w:t>
      </w:r>
      <w:r>
        <w:t>: GUC’s two-grade cohort model will</w:t>
      </w:r>
      <w:r>
        <w:rPr>
          <w:spacing w:val="1"/>
        </w:rPr>
        <w:t xml:space="preserve"> </w:t>
      </w:r>
      <w:r>
        <w:t>serve 250 students</w:t>
      </w:r>
      <w:r>
        <w:t>. The project starts services for grades 6 and 7 at one originating middle school</w:t>
      </w:r>
      <w:r>
        <w:rPr>
          <w:spacing w:val="-58"/>
        </w:rPr>
        <w:t xml:space="preserve"> </w:t>
      </w:r>
      <w:r>
        <w:t>(Durling Middle School, the district’s only middle school) and, as students progress to high</w:t>
      </w:r>
      <w:r>
        <w:rPr>
          <w:spacing w:val="1"/>
        </w:rPr>
        <w:t xml:space="preserve"> </w:t>
      </w:r>
      <w:r>
        <w:t xml:space="preserve">school, at Clearview High School (the district’s only high school). Clearview is </w:t>
      </w:r>
      <w:r>
        <w:t>the public school</w:t>
      </w:r>
      <w:r>
        <w:rPr>
          <w:spacing w:val="-57"/>
        </w:rPr>
        <w:t xml:space="preserve"> </w:t>
      </w:r>
      <w:r>
        <w:t>district serving the city of Lorain and Sheffield Village, Ohio in Lorain County in the state’s</w:t>
      </w:r>
      <w:r>
        <w:rPr>
          <w:spacing w:val="1"/>
        </w:rPr>
        <w:t xml:space="preserve"> </w:t>
      </w:r>
      <w:r>
        <w:t>Northeast region. One hundred percent (100%) of Clearview’s students qualify for Free and</w:t>
      </w:r>
      <w:r>
        <w:rPr>
          <w:spacing w:val="1"/>
        </w:rPr>
        <w:t xml:space="preserve"> </w:t>
      </w:r>
      <w:r>
        <w:t>Reduced-</w:t>
      </w:r>
      <w:r>
        <w:rPr>
          <w:spacing w:val="-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Lunch</w:t>
      </w:r>
      <w:r>
        <w:rPr>
          <w:spacing w:val="2"/>
        </w:rPr>
        <w:t xml:space="preserve"> </w:t>
      </w:r>
      <w:r>
        <w:t>and nearly</w:t>
      </w:r>
      <w:r>
        <w:rPr>
          <w:spacing w:val="-1"/>
        </w:rPr>
        <w:t xml:space="preserve"> </w:t>
      </w:r>
      <w:r>
        <w:t>42%</w:t>
      </w:r>
      <w:r>
        <w:rPr>
          <w:spacing w:val="-1"/>
        </w:rPr>
        <w:t xml:space="preserve"> </w:t>
      </w:r>
      <w:r>
        <w:t>of students are</w:t>
      </w:r>
      <w:r>
        <w:rPr>
          <w:spacing w:val="-1"/>
        </w:rPr>
        <w:t xml:space="preserve"> </w:t>
      </w:r>
      <w:r>
        <w:t>Hispanic.</w:t>
      </w:r>
    </w:p>
    <w:p w14:paraId="26B343C6" w14:textId="77777777" w:rsidR="00E16D2A" w:rsidRDefault="00E16D2A">
      <w:pPr>
        <w:pStyle w:val="BodyText"/>
        <w:spacing w:before="1"/>
      </w:pPr>
    </w:p>
    <w:p w14:paraId="26B343C7" w14:textId="77777777" w:rsidR="00E16D2A" w:rsidRDefault="008A5B4C">
      <w:pPr>
        <w:pStyle w:val="BodyText"/>
        <w:ind w:left="1340" w:right="964"/>
        <w:jc w:val="both"/>
      </w:pPr>
      <w:r>
        <w:rPr>
          <w:b/>
          <w:u w:val="single"/>
        </w:rPr>
        <w:t>Partners</w:t>
      </w:r>
      <w:r>
        <w:t xml:space="preserve">: </w:t>
      </w:r>
      <w:r>
        <w:rPr>
          <w:b/>
        </w:rPr>
        <w:t>(</w:t>
      </w:r>
      <w:r>
        <w:t>1) Lorain County Community College (IHE, a public community college that offers</w:t>
      </w:r>
      <w:r>
        <w:rPr>
          <w:spacing w:val="-57"/>
        </w:rPr>
        <w:t xml:space="preserve"> </w:t>
      </w:r>
      <w:r>
        <w:t>two-year and four-year degrees) and (2) College Now Greater Cleveland (CBO partner, Ohio’s</w:t>
      </w:r>
      <w:r>
        <w:rPr>
          <w:spacing w:val="-57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access organization.</w:t>
      </w:r>
    </w:p>
    <w:p w14:paraId="26B343C8" w14:textId="77777777" w:rsidR="00E16D2A" w:rsidRDefault="00E16D2A">
      <w:pPr>
        <w:pStyle w:val="BodyText"/>
      </w:pPr>
    </w:p>
    <w:p w14:paraId="26B343C9" w14:textId="77777777" w:rsidR="00E16D2A" w:rsidRDefault="008A5B4C">
      <w:pPr>
        <w:ind w:left="1340"/>
        <w:jc w:val="both"/>
        <w:rPr>
          <w:sz w:val="24"/>
        </w:rPr>
      </w:pPr>
      <w:r>
        <w:rPr>
          <w:b/>
          <w:sz w:val="24"/>
          <w:u w:val="single"/>
        </w:rPr>
        <w:t>Performance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period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roposed</w:t>
      </w:r>
      <w:r>
        <w:rPr>
          <w:spacing w:val="-2"/>
          <w:sz w:val="24"/>
        </w:rPr>
        <w:t xml:space="preserve"> </w:t>
      </w:r>
      <w:r>
        <w:rPr>
          <w:sz w:val="24"/>
        </w:rPr>
        <w:t>GUC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seven-year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FY21-28</w:t>
      </w:r>
      <w:r>
        <w:rPr>
          <w:sz w:val="24"/>
        </w:rPr>
        <w:t>).</w:t>
      </w:r>
    </w:p>
    <w:p w14:paraId="26B343CA" w14:textId="77777777" w:rsidR="00E16D2A" w:rsidRDefault="00E16D2A">
      <w:pPr>
        <w:jc w:val="both"/>
        <w:rPr>
          <w:sz w:val="24"/>
        </w:rPr>
        <w:sectPr w:rsidR="00E16D2A">
          <w:footerReference w:type="default" r:id="rId21"/>
          <w:pgSz w:w="12240" w:h="15840"/>
          <w:pgMar w:top="1360" w:right="680" w:bottom="880" w:left="100" w:header="0" w:footer="685" w:gutter="0"/>
          <w:cols w:space="720"/>
        </w:sectPr>
      </w:pPr>
    </w:p>
    <w:p w14:paraId="26B343CB" w14:textId="77777777" w:rsidR="00E16D2A" w:rsidRDefault="008A5B4C">
      <w:pPr>
        <w:pStyle w:val="Heading1"/>
        <w:ind w:right="744"/>
      </w:pPr>
      <w:bookmarkStart w:id="10" w:name="11_P334A210032_ABSTRACT"/>
      <w:bookmarkEnd w:id="10"/>
      <w:r>
        <w:rPr>
          <w:u w:val="single"/>
        </w:rPr>
        <w:lastRenderedPageBreak/>
        <w:t>ABSTRACT</w:t>
      </w:r>
    </w:p>
    <w:p w14:paraId="26B343CC" w14:textId="77777777" w:rsidR="00E16D2A" w:rsidRDefault="008A5B4C">
      <w:pPr>
        <w:ind w:left="1340" w:right="1787"/>
        <w:rPr>
          <w:sz w:val="24"/>
        </w:rPr>
      </w:pPr>
      <w:r>
        <w:rPr>
          <w:b/>
          <w:sz w:val="24"/>
          <w:u w:val="single"/>
        </w:rPr>
        <w:t>Applicant</w:t>
      </w:r>
      <w:r>
        <w:rPr>
          <w:sz w:val="24"/>
        </w:rPr>
        <w:t xml:space="preserve">: Cleveland Heights-University Heights City School District (CHUH, </w:t>
      </w:r>
      <w:r>
        <w:rPr>
          <w:b/>
          <w:sz w:val="24"/>
        </w:rPr>
        <w:t>LEA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single"/>
        </w:rPr>
        <w:t>City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state</w:t>
      </w:r>
      <w:r>
        <w:rPr>
          <w:sz w:val="24"/>
        </w:rPr>
        <w:t>: Cleveland Heights, Ohio</w:t>
      </w:r>
    </w:p>
    <w:p w14:paraId="26B343CD" w14:textId="77777777" w:rsidR="00E16D2A" w:rsidRDefault="008A5B4C">
      <w:pPr>
        <w:ind w:left="1340"/>
        <w:rPr>
          <w:sz w:val="24"/>
        </w:rPr>
      </w:pPr>
      <w:r>
        <w:rPr>
          <w:b/>
          <w:sz w:val="24"/>
          <w:u w:val="single"/>
        </w:rPr>
        <w:t>Contact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sz w:val="24"/>
        </w:rPr>
        <w:t>Swaggard,</w:t>
      </w:r>
      <w:r>
        <w:rPr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r_swaggard@chuh.org</w:t>
        </w:r>
        <w:r>
          <w:rPr>
            <w:sz w:val="24"/>
          </w:rPr>
          <w:t>,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216-320-2005</w:t>
      </w:r>
    </w:p>
    <w:p w14:paraId="26B343CE" w14:textId="77777777" w:rsidR="00E16D2A" w:rsidRDefault="00E16D2A">
      <w:pPr>
        <w:pStyle w:val="BodyText"/>
        <w:spacing w:before="2"/>
        <w:rPr>
          <w:sz w:val="16"/>
        </w:rPr>
      </w:pPr>
    </w:p>
    <w:p w14:paraId="26B343CF" w14:textId="77777777" w:rsidR="00E16D2A" w:rsidRDefault="008A5B4C">
      <w:pPr>
        <w:pStyle w:val="BodyText"/>
        <w:spacing w:before="90"/>
        <w:ind w:left="1340" w:right="842"/>
      </w:pPr>
      <w:r>
        <w:rPr>
          <w:b/>
          <w:u w:val="single"/>
        </w:rPr>
        <w:t>Project goals and objectives</w:t>
      </w:r>
      <w:r>
        <w:t>: The proposed GEAR UP to NEW HEIGHTS 2028 (GU2NH28)</w:t>
      </w:r>
      <w:r>
        <w:rPr>
          <w:spacing w:val="1"/>
        </w:rPr>
        <w:t xml:space="preserve"> </w:t>
      </w:r>
      <w:r>
        <w:t>project’s</w:t>
      </w:r>
      <w:r>
        <w:rPr>
          <w:spacing w:val="1"/>
        </w:rPr>
        <w:t xml:space="preserve"> </w:t>
      </w:r>
      <w:r>
        <w:rPr>
          <w:i/>
        </w:rPr>
        <w:t xml:space="preserve">objectives mirror GEAR UP objectives </w:t>
      </w:r>
      <w:r>
        <w:t xml:space="preserve">to: </w:t>
      </w:r>
      <w:r>
        <w:rPr>
          <w:b/>
        </w:rPr>
        <w:t xml:space="preserve">(1) </w:t>
      </w:r>
      <w:r>
        <w:t>increase the academic performance and</w:t>
      </w:r>
      <w:r>
        <w:rPr>
          <w:spacing w:val="1"/>
        </w:rPr>
        <w:t xml:space="preserve"> </w:t>
      </w:r>
      <w:r>
        <w:t xml:space="preserve">preparation for postsecondary education of participating students; </w:t>
      </w:r>
      <w:r>
        <w:rPr>
          <w:b/>
        </w:rPr>
        <w:t xml:space="preserve">(2) </w:t>
      </w:r>
      <w:r>
        <w:t>to increase</w:t>
      </w:r>
      <w:r>
        <w:t xml:space="preserve"> the rate of high</w:t>
      </w:r>
      <w:r>
        <w:rPr>
          <w:spacing w:val="-57"/>
        </w:rPr>
        <w:t xml:space="preserve"> </w:t>
      </w:r>
      <w:r>
        <w:t xml:space="preserve">school graduation and participation in postsecondary education of participating students; and </w:t>
      </w:r>
      <w:r>
        <w:rPr>
          <w:b/>
        </w:rPr>
        <w:t>(3)</w:t>
      </w:r>
      <w:r>
        <w:rPr>
          <w:b/>
          <w:spacing w:val="-57"/>
        </w:rPr>
        <w:t xml:space="preserve"> </w:t>
      </w:r>
      <w:r>
        <w:t>to increase educational expectations for participating students and increase student and family</w:t>
      </w:r>
      <w:r>
        <w:rPr>
          <w:spacing w:val="1"/>
        </w:rPr>
        <w:t xml:space="preserve"> </w:t>
      </w:r>
      <w:r>
        <w:t>knowledge of postsecondary education options</w:t>
      </w:r>
      <w:r>
        <w:t>, preparation, and financing. Specific goals are</w:t>
      </w:r>
      <w:r>
        <w:rPr>
          <w:spacing w:val="1"/>
        </w:rPr>
        <w:t xml:space="preserve"> </w:t>
      </w:r>
      <w:r>
        <w:t>tied to each objective and are aligned with GEAR UP performance measures, GPRA</w:t>
      </w:r>
      <w:r>
        <w:rPr>
          <w:spacing w:val="1"/>
        </w:rPr>
        <w:t xml:space="preserve"> </w:t>
      </w:r>
      <w:r>
        <w:t>performance measures, and project-specific performance measures that address specific student</w:t>
      </w:r>
      <w:r>
        <w:rPr>
          <w:spacing w:val="1"/>
        </w:rPr>
        <w:t xml:space="preserve"> </w:t>
      </w:r>
      <w:r>
        <w:t>and community needs. GN2UH will su</w:t>
      </w:r>
      <w:r>
        <w:t>bstantially increase the number of students who are</w:t>
      </w:r>
      <w:r>
        <w:rPr>
          <w:spacing w:val="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to enter,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enter, and who</w:t>
      </w:r>
      <w:r>
        <w:rPr>
          <w:spacing w:val="-1"/>
        </w:rPr>
        <w:t xml:space="preserve"> </w:t>
      </w:r>
      <w:r>
        <w:t>succeed in postsecondary education.</w:t>
      </w:r>
    </w:p>
    <w:p w14:paraId="26B343D0" w14:textId="77777777" w:rsidR="00E16D2A" w:rsidRDefault="00E16D2A">
      <w:pPr>
        <w:pStyle w:val="BodyText"/>
        <w:spacing w:before="1"/>
      </w:pPr>
    </w:p>
    <w:p w14:paraId="26B343D1" w14:textId="77777777" w:rsidR="00E16D2A" w:rsidRDefault="008A5B4C">
      <w:pPr>
        <w:pStyle w:val="BodyText"/>
        <w:ind w:left="1340" w:right="768"/>
      </w:pPr>
      <w:r>
        <w:rPr>
          <w:b/>
          <w:u w:val="single"/>
        </w:rPr>
        <w:t>Activities and services</w:t>
      </w:r>
      <w:r>
        <w:t>: Required and permissible activities and services will be provided during</w:t>
      </w:r>
      <w:r>
        <w:rPr>
          <w:spacing w:val="-58"/>
        </w:rPr>
        <w:t xml:space="preserve"> </w:t>
      </w:r>
      <w:r>
        <w:t>the school-day, after school, a</w:t>
      </w:r>
      <w:r>
        <w:t>nd during the summer. Services include tutoring; mentoring and</w:t>
      </w:r>
      <w:r>
        <w:rPr>
          <w:spacing w:val="1"/>
        </w:rPr>
        <w:t xml:space="preserve"> </w:t>
      </w:r>
      <w:r>
        <w:t>coaching; dual enrollment and rigorous coursework enrollment supports; staff training;</w:t>
      </w:r>
      <w:r>
        <w:rPr>
          <w:spacing w:val="1"/>
        </w:rPr>
        <w:t xml:space="preserve"> </w:t>
      </w:r>
      <w:r>
        <w:t>comprehensive college access advising; career exploration; construction of career pathways;</w:t>
      </w:r>
      <w:r>
        <w:rPr>
          <w:spacing w:val="1"/>
        </w:rPr>
        <w:t xml:space="preserve"> </w:t>
      </w:r>
      <w:r>
        <w:t xml:space="preserve">financial aid </w:t>
      </w:r>
      <w:r>
        <w:t>counseling; financial literacy classes; targeted parent/family engagement events;</w:t>
      </w:r>
      <w:r>
        <w:rPr>
          <w:spacing w:val="1"/>
        </w:rPr>
        <w:t xml:space="preserve"> </w:t>
      </w:r>
      <w:r>
        <w:t>college entrance exam preparation; college and career visits; scholarships; and program</w:t>
      </w:r>
      <w:r>
        <w:rPr>
          <w:spacing w:val="1"/>
        </w:rPr>
        <w:t xml:space="preserve"> </w:t>
      </w:r>
      <w:r>
        <w:t>evaluation; among others. Activities and services are based on WWC and other evidence-</w:t>
      </w:r>
      <w:r>
        <w:t>based</w:t>
      </w:r>
      <w:r>
        <w:rPr>
          <w:spacing w:val="1"/>
        </w:rPr>
        <w:t xml:space="preserve"> </w:t>
      </w:r>
      <w:r>
        <w:t>research. GU2NH will address the Competitive Preference Priorities 1 and 2 and Invitational</w:t>
      </w:r>
      <w:r>
        <w:rPr>
          <w:spacing w:val="1"/>
        </w:rPr>
        <w:t xml:space="preserve"> </w:t>
      </w:r>
      <w:r>
        <w:t xml:space="preserve">Priorities 1 and 2. </w:t>
      </w:r>
      <w:r>
        <w:rPr>
          <w:b/>
        </w:rPr>
        <w:t xml:space="preserve">CPP1 </w:t>
      </w:r>
      <w:r>
        <w:t>integrates work based learning in in-demand careers per WIOA via</w:t>
      </w:r>
      <w:r>
        <w:rPr>
          <w:spacing w:val="1"/>
        </w:rPr>
        <w:t xml:space="preserve"> </w:t>
      </w:r>
      <w:r>
        <w:t>access to student apprenticeships, internships or work-based experie</w:t>
      </w:r>
      <w:r>
        <w:t xml:space="preserve">nce; </w:t>
      </w:r>
      <w:r>
        <w:rPr>
          <w:b/>
        </w:rPr>
        <w:t xml:space="preserve">CPP2 </w:t>
      </w:r>
      <w:r>
        <w:t>integrates</w:t>
      </w:r>
      <w:r>
        <w:rPr>
          <w:spacing w:val="1"/>
        </w:rPr>
        <w:t xml:space="preserve"> </w:t>
      </w:r>
      <w:r>
        <w:t>components of coaching and transition programs and services that demonstrate Strong Evidence,</w:t>
      </w:r>
      <w:r>
        <w:rPr>
          <w:spacing w:val="-57"/>
        </w:rPr>
        <w:t xml:space="preserve"> </w:t>
      </w:r>
      <w:r>
        <w:t xml:space="preserve">exceeding the required evidence threshold; </w:t>
      </w:r>
      <w:r>
        <w:rPr>
          <w:b/>
        </w:rPr>
        <w:t xml:space="preserve">IP1 </w:t>
      </w:r>
      <w:r>
        <w:t xml:space="preserve">improves capacity for remote activities; and </w:t>
      </w:r>
      <w:r>
        <w:rPr>
          <w:b/>
        </w:rPr>
        <w:t>IP2</w:t>
      </w:r>
      <w:r>
        <w:rPr>
          <w:b/>
          <w:spacing w:val="1"/>
        </w:rPr>
        <w:t xml:space="preserve"> </w:t>
      </w:r>
      <w:r>
        <w:t>addresses pandemic-exacerbated academic and m</w:t>
      </w:r>
      <w:r>
        <w:t>ental health challenges experienced by target</w:t>
      </w:r>
      <w:r>
        <w:rPr>
          <w:spacing w:val="1"/>
        </w:rPr>
        <w:t xml:space="preserve"> </w:t>
      </w:r>
      <w:r>
        <w:t>students.</w:t>
      </w:r>
    </w:p>
    <w:p w14:paraId="26B343D2" w14:textId="77777777" w:rsidR="00E16D2A" w:rsidRDefault="00E16D2A">
      <w:pPr>
        <w:pStyle w:val="BodyText"/>
        <w:spacing w:before="1"/>
      </w:pPr>
    </w:p>
    <w:p w14:paraId="26B343D3" w14:textId="77777777" w:rsidR="00E16D2A" w:rsidRDefault="008A5B4C">
      <w:pPr>
        <w:pStyle w:val="BodyText"/>
        <w:ind w:left="1340" w:right="855"/>
      </w:pPr>
      <w:r>
        <w:rPr>
          <w:b/>
          <w:u w:val="single"/>
        </w:rPr>
        <w:t>Number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students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served and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Target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Schools</w:t>
      </w:r>
      <w:r>
        <w:t>:</w:t>
      </w:r>
      <w:r>
        <w:rPr>
          <w:spacing w:val="-1"/>
        </w:rPr>
        <w:t xml:space="preserve"> </w:t>
      </w:r>
      <w:r>
        <w:t>GU2NH’s</w:t>
      </w:r>
      <w:r>
        <w:rPr>
          <w:spacing w:val="-2"/>
        </w:rPr>
        <w:t xml:space="preserve"> </w:t>
      </w:r>
      <w:r>
        <w:t>two-grade</w:t>
      </w:r>
      <w:r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serve 800 students. The project starts services for grades 6 and 7 at two CHUH originating</w:t>
      </w:r>
      <w:r>
        <w:rPr>
          <w:spacing w:val="1"/>
        </w:rPr>
        <w:t xml:space="preserve"> </w:t>
      </w:r>
      <w:r>
        <w:t>middle schools (Roxboro and Monticello middle schools) and, as students progress to high</w:t>
      </w:r>
      <w:r>
        <w:rPr>
          <w:spacing w:val="1"/>
        </w:rPr>
        <w:t xml:space="preserve"> </w:t>
      </w:r>
      <w:r>
        <w:t xml:space="preserve">school, at CHUH’s sole high school (Cleveland Heights High School). CHUH is </w:t>
      </w:r>
      <w:r>
        <w:t>the public</w:t>
      </w:r>
      <w:r>
        <w:rPr>
          <w:spacing w:val="1"/>
        </w:rPr>
        <w:t xml:space="preserve"> </w:t>
      </w:r>
      <w:r>
        <w:t>school district of Cleveland Heights, Ohio, an inner-ring suburb of Cleveland. One hundred</w:t>
      </w:r>
      <w:r>
        <w:rPr>
          <w:spacing w:val="1"/>
        </w:rPr>
        <w:t xml:space="preserve"> </w:t>
      </w:r>
      <w:r>
        <w:t>percent (100%) of CHUH students qualify for Free and Reduced- Price Lunch and nearly two-</w:t>
      </w:r>
      <w:r>
        <w:rPr>
          <w:spacing w:val="1"/>
        </w:rPr>
        <w:t xml:space="preserve"> </w:t>
      </w:r>
      <w:r>
        <w:t>thirds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 are</w:t>
      </w:r>
      <w:r>
        <w:rPr>
          <w:spacing w:val="-1"/>
        </w:rPr>
        <w:t xml:space="preserve"> </w:t>
      </w:r>
      <w:r>
        <w:t>African American.</w:t>
      </w:r>
    </w:p>
    <w:p w14:paraId="26B343D4" w14:textId="77777777" w:rsidR="00E16D2A" w:rsidRDefault="00E16D2A">
      <w:pPr>
        <w:pStyle w:val="BodyText"/>
        <w:spacing w:before="1"/>
      </w:pPr>
    </w:p>
    <w:p w14:paraId="26B343D5" w14:textId="77777777" w:rsidR="00E16D2A" w:rsidRDefault="008A5B4C">
      <w:pPr>
        <w:pStyle w:val="BodyText"/>
        <w:ind w:left="1340" w:right="1225"/>
      </w:pPr>
      <w:r>
        <w:rPr>
          <w:b/>
          <w:u w:val="single"/>
        </w:rPr>
        <w:t>Partners</w:t>
      </w:r>
      <w:r>
        <w:t xml:space="preserve">: </w:t>
      </w:r>
      <w:r>
        <w:rPr>
          <w:b/>
        </w:rPr>
        <w:t>(</w:t>
      </w:r>
      <w:r>
        <w:t>1) John Car</w:t>
      </w:r>
      <w:r>
        <w:t>roll University (IHE, a private, 4-year university); (2) College Now</w:t>
      </w:r>
      <w:r>
        <w:rPr>
          <w:spacing w:val="1"/>
        </w:rPr>
        <w:t xml:space="preserve"> </w:t>
      </w:r>
      <w:r>
        <w:t>Greater Cleveland (CBO partner 1, Ohio’s largest college access organization); (3) Urban</w:t>
      </w:r>
      <w:r>
        <w:rPr>
          <w:spacing w:val="1"/>
        </w:rPr>
        <w:t xml:space="preserve"> </w:t>
      </w:r>
      <w:r>
        <w:t>League of Greater Cleveland (CBO partner 2, focused on workforce, careers, and</w:t>
      </w:r>
      <w:r>
        <w:rPr>
          <w:spacing w:val="1"/>
        </w:rPr>
        <w:t xml:space="preserve"> </w:t>
      </w:r>
      <w:r>
        <w:t>entrepreneurship);</w:t>
      </w:r>
      <w:r>
        <w:rPr>
          <w:spacing w:val="-2"/>
        </w:rPr>
        <w:t xml:space="preserve"> </w:t>
      </w:r>
      <w:r>
        <w:t>and (4)</w:t>
      </w:r>
      <w:r>
        <w:rPr>
          <w:spacing w:val="-1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Compact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Cleveland</w:t>
      </w:r>
      <w:r>
        <w:rPr>
          <w:spacing w:val="-1"/>
        </w:rPr>
        <w:t xml:space="preserve"> </w:t>
      </w:r>
      <w:r>
        <w:t>(CBO</w:t>
      </w:r>
      <w:r>
        <w:rPr>
          <w:spacing w:val="-1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3,</w:t>
      </w:r>
      <w:r>
        <w:rPr>
          <w:spacing w:val="-57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network that includes16 higher education institutions).</w:t>
      </w:r>
    </w:p>
    <w:p w14:paraId="26B343D6" w14:textId="77777777" w:rsidR="00E16D2A" w:rsidRDefault="00E16D2A">
      <w:pPr>
        <w:pStyle w:val="BodyText"/>
      </w:pPr>
    </w:p>
    <w:p w14:paraId="26B343D7" w14:textId="77777777" w:rsidR="00E16D2A" w:rsidRDefault="008A5B4C">
      <w:pPr>
        <w:ind w:left="1340"/>
        <w:rPr>
          <w:sz w:val="24"/>
        </w:rPr>
      </w:pPr>
      <w:r>
        <w:rPr>
          <w:b/>
          <w:sz w:val="24"/>
          <w:u w:val="single"/>
        </w:rPr>
        <w:t>Performance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period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GU2NH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seven-year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project (</w:t>
      </w:r>
      <w:r>
        <w:rPr>
          <w:i/>
          <w:sz w:val="24"/>
        </w:rPr>
        <w:t>FY21-28</w:t>
      </w:r>
      <w:r>
        <w:rPr>
          <w:sz w:val="24"/>
        </w:rPr>
        <w:t>).</w:t>
      </w:r>
    </w:p>
    <w:p w14:paraId="26B343D8" w14:textId="77777777" w:rsidR="00E16D2A" w:rsidRDefault="00E16D2A">
      <w:pPr>
        <w:rPr>
          <w:sz w:val="24"/>
        </w:rPr>
        <w:sectPr w:rsidR="00E16D2A">
          <w:footerReference w:type="default" r:id="rId23"/>
          <w:pgSz w:w="12240" w:h="15840"/>
          <w:pgMar w:top="1360" w:right="680" w:bottom="880" w:left="100" w:header="0" w:footer="685" w:gutter="0"/>
          <w:cols w:space="720"/>
        </w:sectPr>
      </w:pPr>
    </w:p>
    <w:p w14:paraId="26B343D9" w14:textId="77777777" w:rsidR="00E16D2A" w:rsidRDefault="008A5B4C">
      <w:pPr>
        <w:pStyle w:val="Heading2"/>
        <w:spacing w:before="79"/>
        <w:ind w:left="3612"/>
      </w:pPr>
      <w:bookmarkStart w:id="11" w:name="12_P334A210021_ABSTRACT"/>
      <w:bookmarkEnd w:id="11"/>
      <w:r>
        <w:lastRenderedPageBreak/>
        <w:t>Abstract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Mississippi</w:t>
      </w:r>
      <w:r>
        <w:rPr>
          <w:spacing w:val="-5"/>
        </w:rPr>
        <w:t xml:space="preserve"> </w:t>
      </w:r>
      <w:r>
        <w:t>Delta</w:t>
      </w:r>
      <w:r>
        <w:rPr>
          <w:spacing w:val="-5"/>
        </w:rPr>
        <w:t xml:space="preserve"> </w:t>
      </w:r>
      <w:r>
        <w:t>GEAR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Partnership</w:t>
      </w:r>
    </w:p>
    <w:p w14:paraId="26B343DA" w14:textId="77777777" w:rsidR="00E16D2A" w:rsidRDefault="00E16D2A">
      <w:pPr>
        <w:pStyle w:val="BodyText"/>
        <w:spacing w:before="9"/>
        <w:rPr>
          <w:b/>
          <w:sz w:val="23"/>
        </w:rPr>
      </w:pPr>
    </w:p>
    <w:p w14:paraId="26B343DB" w14:textId="77777777" w:rsidR="00E16D2A" w:rsidRDefault="008A5B4C">
      <w:pPr>
        <w:ind w:left="1220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Mississippi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GU)</w:t>
      </w:r>
    </w:p>
    <w:p w14:paraId="26B343DC" w14:textId="77777777" w:rsidR="00E16D2A" w:rsidRDefault="008A5B4C">
      <w:pPr>
        <w:pStyle w:val="BodyText"/>
        <w:ind w:left="1220" w:right="715" w:firstLine="55"/>
      </w:pPr>
      <w:r>
        <w:rPr>
          <w:b/>
          <w:sz w:val="22"/>
        </w:rPr>
        <w:t xml:space="preserve">Project Goals and Objectives: </w:t>
      </w:r>
      <w:r>
        <w:rPr>
          <w:b/>
        </w:rPr>
        <w:t xml:space="preserve">1. </w:t>
      </w:r>
      <w:r>
        <w:t>The percentage of GEAR UP students who pass Algebra 1 by the</w:t>
      </w:r>
      <w:r>
        <w:rPr>
          <w:spacing w:val="1"/>
        </w:rPr>
        <w:t xml:space="preserve"> </w:t>
      </w:r>
      <w:r>
        <w:t xml:space="preserve">end of 9th grade; </w:t>
      </w:r>
      <w:r>
        <w:rPr>
          <w:b/>
        </w:rPr>
        <w:t xml:space="preserve">2. </w:t>
      </w:r>
      <w:r>
        <w:t>The percentage of GEAR UP students who complete 2 or more Dual-</w:t>
      </w:r>
      <w:r>
        <w:rPr>
          <w:spacing w:val="1"/>
        </w:rPr>
        <w:t xml:space="preserve"> </w:t>
      </w:r>
      <w:r>
        <w:t>Enrollment courses by 12</w:t>
      </w:r>
      <w:r>
        <w:rPr>
          <w:vertAlign w:val="superscript"/>
        </w:rPr>
        <w:t>th</w:t>
      </w:r>
      <w:r>
        <w:t xml:space="preserve"> grade; </w:t>
      </w:r>
      <w:r>
        <w:rPr>
          <w:b/>
        </w:rPr>
        <w:t xml:space="preserve">3. </w:t>
      </w:r>
      <w:r>
        <w:t>The percentage of GEAR UP students who graduate high</w:t>
      </w:r>
      <w:r>
        <w:rPr>
          <w:spacing w:val="1"/>
        </w:rPr>
        <w:t xml:space="preserve"> </w:t>
      </w:r>
      <w:r>
        <w:t xml:space="preserve">school; </w:t>
      </w:r>
      <w:r>
        <w:rPr>
          <w:b/>
        </w:rPr>
        <w:t xml:space="preserve">4. </w:t>
      </w:r>
      <w:r>
        <w:t>The perce</w:t>
      </w:r>
      <w:r>
        <w:t xml:space="preserve">ntage of GEAR UP students enrolling in postsecondary education; </w:t>
      </w:r>
      <w:r>
        <w:rPr>
          <w:b/>
        </w:rPr>
        <w:t xml:space="preserve">5. </w:t>
      </w:r>
      <w:r>
        <w:t>The</w:t>
      </w:r>
      <w:r>
        <w:rPr>
          <w:spacing w:val="1"/>
        </w:rPr>
        <w:t xml:space="preserve"> </w:t>
      </w:r>
      <w:r>
        <w:t>percentage of GEAR UP students who persist into the 2</w:t>
      </w:r>
      <w:r>
        <w:rPr>
          <w:vertAlign w:val="superscript"/>
        </w:rPr>
        <w:t>nd</w:t>
      </w:r>
      <w:r>
        <w:t xml:space="preserve"> year of college; </w:t>
      </w:r>
      <w:r>
        <w:rPr>
          <w:b/>
        </w:rPr>
        <w:t xml:space="preserve">6. </w:t>
      </w:r>
      <w:r>
        <w:t>The postsecondary</w:t>
      </w:r>
      <w:r>
        <w:rPr>
          <w:spacing w:val="1"/>
        </w:rPr>
        <w:t xml:space="preserve"> </w:t>
      </w:r>
      <w:r>
        <w:t xml:space="preserve">enrollment expectations GEAR UP teachers have for their students; </w:t>
      </w:r>
      <w:r>
        <w:rPr>
          <w:b/>
        </w:rPr>
        <w:t xml:space="preserve">7. </w:t>
      </w:r>
      <w:r>
        <w:t>The percentage of GEAR</w:t>
      </w:r>
      <w:r>
        <w:rPr>
          <w:spacing w:val="1"/>
        </w:rPr>
        <w:t xml:space="preserve"> </w:t>
      </w:r>
      <w:r>
        <w:t xml:space="preserve">UP students competing the FAFSA; </w:t>
      </w:r>
      <w:r>
        <w:rPr>
          <w:b/>
        </w:rPr>
        <w:t xml:space="preserve">8. </w:t>
      </w:r>
      <w:r>
        <w:t>The percentage of GEAR UP students and families that</w:t>
      </w:r>
      <w:r>
        <w:rPr>
          <w:spacing w:val="1"/>
        </w:rPr>
        <w:t xml:space="preserve"> </w:t>
      </w:r>
      <w:r>
        <w:t xml:space="preserve">report increased expectations for postsecondary education; </w:t>
      </w:r>
      <w:r>
        <w:rPr>
          <w:b/>
        </w:rPr>
        <w:t xml:space="preserve">9. </w:t>
      </w:r>
      <w:r>
        <w:t>The college-going culture of GEAR</w:t>
      </w:r>
      <w:r>
        <w:rPr>
          <w:spacing w:val="1"/>
        </w:rPr>
        <w:t xml:space="preserve"> </w:t>
      </w:r>
      <w:r>
        <w:t xml:space="preserve">UP schools; </w:t>
      </w:r>
      <w:r>
        <w:rPr>
          <w:b/>
        </w:rPr>
        <w:t xml:space="preserve">10. </w:t>
      </w:r>
      <w:r>
        <w:t>The percentage of GEAR UP students who take a career i</w:t>
      </w:r>
      <w:r>
        <w:t xml:space="preserve">nterest assessment;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t>The percentage of GEAR UP students who complete an individualized career plan with an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postsecondary pathway;</w:t>
      </w:r>
      <w:r>
        <w:rPr>
          <w:spacing w:val="-3"/>
        </w:rPr>
        <w:t xml:space="preserve"> </w:t>
      </w:r>
      <w:r>
        <w:rPr>
          <w:b/>
        </w:rPr>
        <w:t xml:space="preserve">12. </w:t>
      </w:r>
      <w:r>
        <w:t>The percentage</w:t>
      </w:r>
      <w:r>
        <w:rPr>
          <w:spacing w:val="-1"/>
        </w:rPr>
        <w:t xml:space="preserve"> </w:t>
      </w:r>
      <w:r>
        <w:t>of GEAR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 xml:space="preserve">internship, part-time job, apprenticeship, or job shadow; </w:t>
      </w:r>
      <w:r>
        <w:rPr>
          <w:b/>
        </w:rPr>
        <w:t xml:space="preserve">13. </w:t>
      </w:r>
      <w:r>
        <w:t>The percentage of GEAR UP students</w:t>
      </w:r>
      <w:r>
        <w:rPr>
          <w:spacing w:val="-57"/>
        </w:rPr>
        <w:t xml:space="preserve"> </w:t>
      </w:r>
      <w:r>
        <w:t>in internships that receive a supervisor performance review. MS Delta GU has included project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‘on</w:t>
      </w:r>
      <w:r>
        <w:rPr>
          <w:spacing w:val="-1"/>
        </w:rPr>
        <w:t xml:space="preserve"> </w:t>
      </w:r>
      <w:r>
        <w:t>track’</w:t>
      </w:r>
      <w:r>
        <w:rPr>
          <w:spacing w:val="-2"/>
        </w:rPr>
        <w:t xml:space="preserve"> </w:t>
      </w:r>
      <w:r>
        <w:t>indicators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towards the</w:t>
      </w:r>
      <w:r>
        <w:rPr>
          <w:spacing w:val="-1"/>
        </w:rPr>
        <w:t xml:space="preserve"> </w:t>
      </w:r>
      <w:r>
        <w:t>ove</w:t>
      </w:r>
      <w:r>
        <w:t>rall GEAR UP</w:t>
      </w:r>
      <w:r>
        <w:rPr>
          <w:spacing w:val="-1"/>
        </w:rPr>
        <w:t xml:space="preserve"> </w:t>
      </w:r>
      <w:r>
        <w:t>Objectives.</w:t>
      </w:r>
    </w:p>
    <w:p w14:paraId="26B343DD" w14:textId="77777777" w:rsidR="00E16D2A" w:rsidRDefault="00E16D2A">
      <w:pPr>
        <w:pStyle w:val="BodyText"/>
      </w:pPr>
    </w:p>
    <w:p w14:paraId="26B343DE" w14:textId="77777777" w:rsidR="00E16D2A" w:rsidRDefault="008A5B4C">
      <w:pPr>
        <w:ind w:left="1220"/>
        <w:rPr>
          <w:sz w:val="24"/>
        </w:rPr>
      </w:pPr>
      <w:r>
        <w:rPr>
          <w:b/>
          <w:sz w:val="24"/>
        </w:rPr>
        <w:t>Invitational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Priority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14:paraId="26B343DF" w14:textId="77777777" w:rsidR="00E16D2A" w:rsidRDefault="00E16D2A">
      <w:pPr>
        <w:pStyle w:val="BodyText"/>
      </w:pPr>
    </w:p>
    <w:p w14:paraId="26B343E0" w14:textId="77777777" w:rsidR="00E16D2A" w:rsidRDefault="008A5B4C">
      <w:pPr>
        <w:ind w:left="1220" w:right="1288"/>
        <w:rPr>
          <w:sz w:val="24"/>
        </w:rPr>
      </w:pPr>
      <w:r>
        <w:rPr>
          <w:b/>
          <w:sz w:val="24"/>
        </w:rPr>
        <w:t xml:space="preserve">Target Local Education Agencies (LEAs): </w:t>
      </w:r>
      <w:r>
        <w:rPr>
          <w:sz w:val="24"/>
        </w:rPr>
        <w:t>Cleveland, Greenville, Greenwood, Hollandale,</w:t>
      </w:r>
      <w:r>
        <w:rPr>
          <w:spacing w:val="-58"/>
          <w:sz w:val="24"/>
        </w:rPr>
        <w:t xml:space="preserve"> </w:t>
      </w:r>
      <w:r>
        <w:rPr>
          <w:sz w:val="24"/>
        </w:rPr>
        <w:t>Humphrey,</w:t>
      </w:r>
      <w:r>
        <w:rPr>
          <w:spacing w:val="-1"/>
          <w:sz w:val="24"/>
        </w:rPr>
        <w:t xml:space="preserve"> </w:t>
      </w:r>
      <w:r>
        <w:rPr>
          <w:sz w:val="24"/>
        </w:rPr>
        <w:t>Leland, North Bolivar,</w:t>
      </w:r>
      <w:r>
        <w:rPr>
          <w:spacing w:val="-2"/>
          <w:sz w:val="24"/>
        </w:rPr>
        <w:t xml:space="preserve"> </w:t>
      </w:r>
      <w:r>
        <w:rPr>
          <w:sz w:val="24"/>
        </w:rPr>
        <w:t>Western Line, and Yazoo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</w:p>
    <w:p w14:paraId="26B343E1" w14:textId="77777777" w:rsidR="00E16D2A" w:rsidRDefault="00E16D2A">
      <w:pPr>
        <w:pStyle w:val="BodyText"/>
      </w:pPr>
    </w:p>
    <w:p w14:paraId="26B343E2" w14:textId="77777777" w:rsidR="00E16D2A" w:rsidRDefault="008A5B4C">
      <w:pPr>
        <w:pStyle w:val="BodyText"/>
        <w:ind w:left="1220" w:right="825"/>
      </w:pPr>
      <w:r>
        <w:rPr>
          <w:b/>
        </w:rPr>
        <w:t xml:space="preserve">Partners: </w:t>
      </w:r>
      <w:r>
        <w:t>Nine school districts, Delta Stat</w:t>
      </w:r>
      <w:r>
        <w:t>e University, MS Delta Community College,</w:t>
      </w:r>
      <w:r>
        <w:rPr>
          <w:spacing w:val="1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</w:t>
      </w:r>
      <w:r>
        <w:rPr>
          <w:spacing w:val="-3"/>
        </w:rPr>
        <w:t xml:space="preserve"> </w:t>
      </w:r>
      <w:r>
        <w:t>South,</w:t>
      </w:r>
      <w:r>
        <w:rPr>
          <w:spacing w:val="-3"/>
        </w:rPr>
        <w:t xml:space="preserve"> </w:t>
      </w:r>
      <w:r>
        <w:t>Woodward</w:t>
      </w:r>
      <w:r>
        <w:rPr>
          <w:spacing w:val="-3"/>
        </w:rPr>
        <w:t xml:space="preserve"> </w:t>
      </w:r>
      <w:r>
        <w:t>Hines,</w:t>
      </w:r>
      <w:r>
        <w:rPr>
          <w:spacing w:val="-1"/>
        </w:rPr>
        <w:t xml:space="preserve"> </w:t>
      </w:r>
      <w:r>
        <w:t>Casey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Co.,</w:t>
      </w:r>
      <w:r>
        <w:rPr>
          <w:spacing w:val="-57"/>
        </w:rPr>
        <w:t xml:space="preserve"> </w:t>
      </w:r>
      <w:r>
        <w:t>NSPARK,</w:t>
      </w:r>
      <w:r>
        <w:rPr>
          <w:spacing w:val="-2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Wisdom,</w:t>
      </w:r>
      <w:r>
        <w:rPr>
          <w:spacing w:val="-2"/>
        </w:rPr>
        <w:t xml:space="preserve"> </w:t>
      </w:r>
      <w:r>
        <w:t>CARES,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Tutor.com/Princeton Review</w:t>
      </w:r>
    </w:p>
    <w:p w14:paraId="26B343E3" w14:textId="77777777" w:rsidR="00E16D2A" w:rsidRDefault="00E16D2A">
      <w:pPr>
        <w:pStyle w:val="BodyText"/>
      </w:pPr>
    </w:p>
    <w:p w14:paraId="26B343E4" w14:textId="77777777" w:rsidR="00E16D2A" w:rsidRDefault="008A5B4C">
      <w:pPr>
        <w:spacing w:before="1"/>
        <w:ind w:left="1220" w:right="1368"/>
        <w:rPr>
          <w:sz w:val="24"/>
        </w:rPr>
      </w:pPr>
      <w:r>
        <w:rPr>
          <w:b/>
          <w:sz w:val="24"/>
        </w:rPr>
        <w:t xml:space="preserve">Activities and Services that will be Implemented: </w:t>
      </w:r>
      <w:r>
        <w:rPr>
          <w:sz w:val="24"/>
        </w:rPr>
        <w:t>MS Delta GU will serve approximately</w:t>
      </w:r>
      <w:r>
        <w:rPr>
          <w:spacing w:val="-57"/>
          <w:sz w:val="24"/>
        </w:rPr>
        <w:t xml:space="preserve"> </w:t>
      </w:r>
      <w:r>
        <w:rPr>
          <w:sz w:val="24"/>
        </w:rPr>
        <w:t>2,727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low-income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seven-year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</w:t>
      </w:r>
      <w:r>
        <w:rPr>
          <w:sz w:val="24"/>
        </w:rPr>
        <w:t>.</w:t>
      </w:r>
    </w:p>
    <w:p w14:paraId="26B343E5" w14:textId="77777777" w:rsidR="00E16D2A" w:rsidRDefault="00E16D2A">
      <w:pPr>
        <w:pStyle w:val="BodyText"/>
        <w:rPr>
          <w:sz w:val="26"/>
        </w:rPr>
      </w:pPr>
    </w:p>
    <w:p w14:paraId="26B343E6" w14:textId="77777777" w:rsidR="00E16D2A" w:rsidRDefault="00E16D2A">
      <w:pPr>
        <w:pStyle w:val="BodyText"/>
        <w:spacing w:before="10"/>
        <w:rPr>
          <w:sz w:val="21"/>
        </w:rPr>
      </w:pPr>
    </w:p>
    <w:p w14:paraId="26B343E7" w14:textId="77777777" w:rsidR="00E16D2A" w:rsidRDefault="008A5B4C">
      <w:pPr>
        <w:pStyle w:val="BodyText"/>
        <w:ind w:left="1220" w:right="1283"/>
      </w:pPr>
      <w:r>
        <w:t>MS Delta GU Partnership will provide research-based services with a focus on career</w:t>
      </w:r>
      <w:r>
        <w:rPr>
          <w:spacing w:val="1"/>
        </w:rPr>
        <w:t xml:space="preserve"> </w:t>
      </w:r>
      <w:r>
        <w:t>development tied to program objectives. Services will include tutoring, academic counseling,</w:t>
      </w:r>
      <w:r>
        <w:rPr>
          <w:spacing w:val="-57"/>
        </w:rPr>
        <w:t xml:space="preserve"> </w:t>
      </w:r>
      <w:r>
        <w:t>dual-enrollment opportunities, workshops, mentoring, job shadowing, college visits, summer</w:t>
      </w:r>
      <w:r>
        <w:rPr>
          <w:spacing w:val="-57"/>
        </w:rPr>
        <w:t xml:space="preserve"> </w:t>
      </w:r>
      <w:r>
        <w:t>enrichment programming, summer counseling, non-cognitive skill developm</w:t>
      </w:r>
      <w:r>
        <w:t>ent, financial</w:t>
      </w:r>
      <w:r>
        <w:rPr>
          <w:spacing w:val="1"/>
        </w:rPr>
        <w:t xml:space="preserve"> </w:t>
      </w:r>
      <w:r>
        <w:t>literacy instruction, professional development, and First Year Experience Courses to 7</w:t>
      </w:r>
      <w:r>
        <w:rPr>
          <w:vertAlign w:val="superscript"/>
        </w:rPr>
        <w:t>th</w:t>
      </w:r>
      <w:r>
        <w:t xml:space="preserve"> year</w:t>
      </w:r>
      <w:r>
        <w:rPr>
          <w:spacing w:val="1"/>
        </w:rPr>
        <w:t xml:space="preserve"> </w:t>
      </w:r>
      <w:r>
        <w:t>cohort</w:t>
      </w:r>
      <w:r>
        <w:rPr>
          <w:spacing w:val="-2"/>
        </w:rPr>
        <w:t xml:space="preserve"> </w:t>
      </w:r>
      <w:r>
        <w:t>students.</w:t>
      </w:r>
    </w:p>
    <w:p w14:paraId="26B343E8" w14:textId="77777777" w:rsidR="00E16D2A" w:rsidRDefault="00E16D2A">
      <w:pPr>
        <w:pStyle w:val="BodyText"/>
      </w:pPr>
    </w:p>
    <w:p w14:paraId="26B343E9" w14:textId="77777777" w:rsidR="00E16D2A" w:rsidRDefault="008A5B4C">
      <w:pPr>
        <w:pStyle w:val="BodyText"/>
        <w:ind w:left="1220" w:right="972"/>
      </w:pPr>
      <w:r>
        <w:t>To meet project objectives, MS Delta GU Partnership will use data to guide services,</w:t>
      </w:r>
      <w:r>
        <w:rPr>
          <w:spacing w:val="1"/>
        </w:rPr>
        <w:t xml:space="preserve"> </w:t>
      </w:r>
      <w:r>
        <w:t>maximizing project effectiveness in meeting the needs of target LEA students and their families.</w:t>
      </w:r>
      <w:r>
        <w:rPr>
          <w:spacing w:val="-57"/>
        </w:rPr>
        <w:t xml:space="preserve"> </w:t>
      </w:r>
      <w:r>
        <w:t>Student-level data, housed in the Performance Insights database, allows fo</w:t>
      </w:r>
      <w:r>
        <w:t>r rigorous evaluation</w:t>
      </w:r>
      <w:r>
        <w:rPr>
          <w:spacing w:val="1"/>
        </w:rPr>
        <w:t xml:space="preserve"> </w:t>
      </w:r>
      <w:r>
        <w:t>that includes longitudinal analyses of student outcomes, identification and replication of</w:t>
      </w:r>
      <w:r>
        <w:rPr>
          <w:spacing w:val="1"/>
        </w:rPr>
        <w:t xml:space="preserve"> </w:t>
      </w:r>
      <w:r>
        <w:t>effective instructional practices, and continuous improvement of service implementation to</w:t>
      </w:r>
      <w:r>
        <w:rPr>
          <w:spacing w:val="1"/>
        </w:rPr>
        <w:t xml:space="preserve"> </w:t>
      </w:r>
      <w:r>
        <w:t>accomplish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objectives.</w:t>
      </w:r>
    </w:p>
    <w:p w14:paraId="26B343EA" w14:textId="77777777" w:rsidR="00E16D2A" w:rsidRDefault="00E16D2A">
      <w:pPr>
        <w:sectPr w:rsidR="00E16D2A">
          <w:footerReference w:type="default" r:id="rId24"/>
          <w:pgSz w:w="12240" w:h="15840"/>
          <w:pgMar w:top="1360" w:right="680" w:bottom="880" w:left="100" w:header="0" w:footer="685" w:gutter="0"/>
          <w:cols w:space="720"/>
        </w:sectPr>
      </w:pPr>
    </w:p>
    <w:p w14:paraId="26B343EB" w14:textId="77777777" w:rsidR="00E16D2A" w:rsidRDefault="008A5B4C">
      <w:pPr>
        <w:pStyle w:val="BodyText"/>
        <w:ind w:left="14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6B344F3" wp14:editId="26B344F4">
            <wp:extent cx="785491" cy="3909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1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43EC" w14:textId="77777777" w:rsidR="00E16D2A" w:rsidRDefault="00E16D2A">
      <w:pPr>
        <w:pStyle w:val="BodyText"/>
        <w:spacing w:before="6"/>
        <w:rPr>
          <w:sz w:val="10"/>
        </w:rPr>
      </w:pPr>
    </w:p>
    <w:p w14:paraId="26B343ED" w14:textId="77777777" w:rsidR="00E16D2A" w:rsidRDefault="008A5B4C">
      <w:pPr>
        <w:tabs>
          <w:tab w:val="left" w:pos="5542"/>
          <w:tab w:val="left" w:pos="10738"/>
        </w:tabs>
        <w:spacing w:before="93"/>
        <w:ind w:left="1320"/>
        <w:rPr>
          <w:rFonts w:ascii="Arial"/>
          <w:b/>
          <w:sz w:val="24"/>
        </w:rPr>
      </w:pPr>
      <w:bookmarkStart w:id="12" w:name="13_P334A210093_ABSTRACT"/>
      <w:bookmarkEnd w:id="12"/>
      <w:r>
        <w:rPr>
          <w:color w:val="FFFFFF"/>
          <w:sz w:val="24"/>
          <w:shd w:val="clear" w:color="auto" w:fill="2C87BF"/>
        </w:rPr>
        <w:t xml:space="preserve"> </w:t>
      </w:r>
      <w:r>
        <w:rPr>
          <w:color w:val="FFFFFF"/>
          <w:sz w:val="24"/>
          <w:shd w:val="clear" w:color="auto" w:fill="2C87BF"/>
        </w:rPr>
        <w:tab/>
      </w:r>
      <w:r>
        <w:rPr>
          <w:rFonts w:ascii="Arial"/>
          <w:b/>
          <w:color w:val="FFFFFF"/>
          <w:sz w:val="24"/>
          <w:shd w:val="clear" w:color="auto" w:fill="2C87BF"/>
        </w:rPr>
        <w:t>Abstract</w:t>
      </w:r>
      <w:r>
        <w:rPr>
          <w:rFonts w:ascii="Arial"/>
          <w:b/>
          <w:color w:val="FFFFFF"/>
          <w:sz w:val="24"/>
          <w:shd w:val="clear" w:color="auto" w:fill="2C87BF"/>
        </w:rPr>
        <w:tab/>
      </w:r>
    </w:p>
    <w:p w14:paraId="26B343EE" w14:textId="77777777" w:rsidR="00E16D2A" w:rsidRDefault="00E16D2A">
      <w:pPr>
        <w:pStyle w:val="BodyText"/>
        <w:spacing w:before="11"/>
        <w:rPr>
          <w:rFonts w:ascii="Arial"/>
          <w:b/>
          <w:sz w:val="23"/>
        </w:rPr>
      </w:pPr>
    </w:p>
    <w:p w14:paraId="26B343EF" w14:textId="77777777" w:rsidR="00E16D2A" w:rsidRDefault="008A5B4C">
      <w:pPr>
        <w:pStyle w:val="BodyText"/>
        <w:ind w:left="1349" w:right="779" w:firstLine="720"/>
        <w:rPr>
          <w:rFonts w:ascii="Arial" w:hAnsi="Arial"/>
        </w:rPr>
      </w:pPr>
      <w:r>
        <w:rPr>
          <w:rFonts w:ascii="Arial" w:hAnsi="Arial"/>
        </w:rPr>
        <w:t>BELIEF (Building Engaged Learners to Increase Expectations for the Future) is 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comprehensive intervention initiative to change academic success and postsecondary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aspirations for 2,700 disadvantaged children in Jacksonville, Florida. Duval County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Public Schools (DCPS) is Florida’s 6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largest school district and the 20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largest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nationwide.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Each year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 district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serves more than 125,000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students at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198 schools.</w:t>
      </w:r>
    </w:p>
    <w:p w14:paraId="26B343F0" w14:textId="77777777" w:rsidR="00E16D2A" w:rsidRDefault="008A5B4C">
      <w:pPr>
        <w:pStyle w:val="BodyText"/>
        <w:ind w:left="1349" w:right="752"/>
        <w:rPr>
          <w:rFonts w:ascii="Arial" w:hAnsi="Arial"/>
        </w:rPr>
      </w:pPr>
      <w:r>
        <w:rPr>
          <w:rFonts w:ascii="Arial" w:hAnsi="Arial"/>
        </w:rPr>
        <w:t>Des</w:t>
      </w:r>
      <w:r>
        <w:rPr>
          <w:rFonts w:ascii="Arial" w:hAnsi="Arial"/>
        </w:rPr>
        <w:t>pite decades of efforts to foster equity across its schools, Duval County children still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experience stark disparities along socio-economic, racial, and ethnic lines. One-third 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 district’s 21 high schools are more than 85% low-income and more than 75%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minority. Two of these schools have student populations that are more than 90% Black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and 100% low-income. These seven schools are also the district’s lowest-performing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high schools, with only 34% of children matriculating into college. On average, student</w:t>
      </w:r>
      <w:r>
        <w:rPr>
          <w:rFonts w:ascii="Arial" w:hAnsi="Arial"/>
        </w:rPr>
        <w:t>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in these schools have lower standardized test scores, lower enrollment in advanced and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rigorous courses, lower college entrance exam scores, and higher rates of chronic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absenteeism and discipline issues.</w:t>
      </w:r>
    </w:p>
    <w:p w14:paraId="26B343F1" w14:textId="77777777" w:rsidR="00E16D2A" w:rsidRDefault="008A5B4C">
      <w:pPr>
        <w:pStyle w:val="BodyText"/>
        <w:ind w:left="1349" w:right="869" w:firstLine="720"/>
        <w:rPr>
          <w:rFonts w:ascii="Arial"/>
        </w:rPr>
      </w:pPr>
      <w:r>
        <w:rPr>
          <w:rFonts w:ascii="Arial"/>
        </w:rPr>
        <w:t>This seven-year project will follow a cohort of Du</w:t>
      </w:r>
      <w:r>
        <w:rPr>
          <w:rFonts w:ascii="Arial"/>
        </w:rPr>
        <w:t>val County students from grade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7 through their first year of college. BELIEF will focus on five core activity areas: 1)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Rigorous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Curriculum,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Support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Services,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3)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Mentoring,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4)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College-Going Culture,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</w:p>
    <w:p w14:paraId="26B343F2" w14:textId="77777777" w:rsidR="00E16D2A" w:rsidRDefault="008A5B4C">
      <w:pPr>
        <w:pStyle w:val="BodyText"/>
        <w:ind w:left="1349" w:right="769"/>
        <w:rPr>
          <w:rFonts w:ascii="Arial" w:hAnsi="Arial"/>
        </w:rPr>
      </w:pPr>
      <w:r>
        <w:rPr>
          <w:rFonts w:ascii="Arial" w:hAnsi="Arial"/>
        </w:rPr>
        <w:t>5) Family Engagement. Through this mosaic of activ</w:t>
      </w:r>
      <w:r>
        <w:rPr>
          <w:rFonts w:ascii="Arial" w:hAnsi="Arial"/>
        </w:rPr>
        <w:t>ities, BELIEF will directly address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 three established GEAR UP objectives: 1) increase academic performance and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postsecondary preparation, 2) increase the rate of high school graduation and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participation in postsecondary education, and 3) increase educational expectations 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students and family knowledge of postsecondary education. It will also address CPP#1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work-ba</w:t>
      </w:r>
      <w:r>
        <w:rPr>
          <w:rFonts w:ascii="Arial" w:hAnsi="Arial"/>
        </w:rPr>
        <w:t>sed learning by partnering with the Mayor’s Youth at Work Initiative. Project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success will be measured by achievement of outcomes that align with the established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GEAR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UP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GPRA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performance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measures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follows: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1)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at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least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97%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cohort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(2,629 students) w</w:t>
      </w:r>
      <w:r>
        <w:rPr>
          <w:rFonts w:ascii="Arial" w:hAnsi="Arial"/>
        </w:rPr>
        <w:t>ill pass Algebra I by the end of 9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grade, 2) at least 95% of the cohort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(2,565 students) will graduate from high school on-time, 3) at least 60% of the cohort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(1,620 students) will complete and submit a FAFSA, 4) 100% of the cohort will submit 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college </w:t>
      </w:r>
      <w:r>
        <w:rPr>
          <w:rFonts w:ascii="Arial" w:hAnsi="Arial"/>
        </w:rPr>
        <w:t>application and 60% (1,620 students) will be admitted to and enroll in college,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and 5) 85% of the cohort (1,377 students) who enter college will successfully transition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to their sophomore year. To accomplish these outcomes, DCPS is partnering with four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com</w:t>
      </w:r>
      <w:r>
        <w:rPr>
          <w:rFonts w:ascii="Arial" w:hAnsi="Arial"/>
        </w:rPr>
        <w:t>munity-based organizations. The project team is requesting $13,383,128 with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a100% match committed by DCPS and its four partner organizations. This grant request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equates to an average cost of $701 per year per student. These funds will be used 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support GE</w:t>
      </w:r>
      <w:r>
        <w:rPr>
          <w:rFonts w:ascii="Arial" w:hAnsi="Arial"/>
        </w:rPr>
        <w:t>AR UP personnel, college tours and field trips, materials, supplies,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participation in the 21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Century Scholar program, workshops, parent engagement,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tutoring, SAT/ACT prep, test fees, academic advising, financial aid support, and college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application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and a</w:t>
      </w:r>
      <w:r>
        <w:rPr>
          <w:rFonts w:ascii="Arial" w:hAnsi="Arial"/>
        </w:rPr>
        <w:t>dmissions support.</w:t>
      </w:r>
    </w:p>
    <w:p w14:paraId="26B343F3" w14:textId="77777777" w:rsidR="00E16D2A" w:rsidRDefault="008A5B4C">
      <w:pPr>
        <w:pStyle w:val="BodyText"/>
        <w:spacing w:before="1"/>
        <w:ind w:left="1349" w:right="822" w:firstLine="720"/>
        <w:rPr>
          <w:rFonts w:ascii="Arial"/>
        </w:rPr>
      </w:pPr>
      <w:r>
        <w:rPr>
          <w:rFonts w:ascii="Arial"/>
        </w:rPr>
        <w:t>BELIEF is a high-impact, evidence-based program that will change 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educational trajectory for thousands of Duval County children, empowering them 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believe in their potential and break the cycle of disadvantage commonly experienced by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first-generation-in-college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students.</w:t>
      </w:r>
    </w:p>
    <w:p w14:paraId="26B343F4" w14:textId="77777777" w:rsidR="00E16D2A" w:rsidRDefault="00E16D2A">
      <w:pPr>
        <w:pStyle w:val="BodyText"/>
        <w:spacing w:before="9"/>
        <w:rPr>
          <w:rFonts w:ascii="Arial"/>
          <w:sz w:val="23"/>
        </w:rPr>
      </w:pPr>
    </w:p>
    <w:p w14:paraId="26B343F5" w14:textId="77777777" w:rsidR="00E16D2A" w:rsidRDefault="008A5B4C">
      <w:pPr>
        <w:pStyle w:val="Heading2"/>
        <w:ind w:left="1349"/>
        <w:rPr>
          <w:rFonts w:ascii="Arial"/>
        </w:rPr>
      </w:pPr>
      <w:r>
        <w:rPr>
          <w:rFonts w:ascii="Arial"/>
        </w:rPr>
        <w:t>Competitive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Preference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Priorities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#1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#2;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Invitational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Priorities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#1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#2</w:t>
      </w:r>
    </w:p>
    <w:p w14:paraId="26B343F6" w14:textId="77777777" w:rsidR="00E16D2A" w:rsidRDefault="00E16D2A">
      <w:pPr>
        <w:rPr>
          <w:rFonts w:ascii="Arial"/>
        </w:rPr>
        <w:sectPr w:rsidR="00E16D2A">
          <w:footerReference w:type="default" r:id="rId26"/>
          <w:pgSz w:w="12240" w:h="15840"/>
          <w:pgMar w:top="620" w:right="680" w:bottom="880" w:left="100" w:header="0" w:footer="685" w:gutter="0"/>
          <w:cols w:space="720"/>
        </w:sectPr>
      </w:pPr>
    </w:p>
    <w:p w14:paraId="26B343F7" w14:textId="77777777" w:rsidR="00E16D2A" w:rsidRDefault="008A5B4C">
      <w:pPr>
        <w:spacing w:before="60"/>
        <w:ind w:left="1322" w:right="743"/>
        <w:jc w:val="center"/>
        <w:rPr>
          <w:b/>
          <w:sz w:val="24"/>
        </w:rPr>
      </w:pPr>
      <w:bookmarkStart w:id="13" w:name="14_P334A210140_ABSTRACT"/>
      <w:bookmarkEnd w:id="13"/>
      <w:r>
        <w:rPr>
          <w:b/>
          <w:sz w:val="24"/>
        </w:rPr>
        <w:lastRenderedPageBreak/>
        <w:t>Abstract</w:t>
      </w:r>
    </w:p>
    <w:p w14:paraId="26B343F8" w14:textId="77777777" w:rsidR="00E16D2A" w:rsidRDefault="00E16D2A">
      <w:pPr>
        <w:pStyle w:val="BodyText"/>
        <w:rPr>
          <w:b/>
        </w:rPr>
      </w:pPr>
    </w:p>
    <w:p w14:paraId="26B343F9" w14:textId="77777777" w:rsidR="00E16D2A" w:rsidRDefault="008A5B4C">
      <w:pPr>
        <w:pStyle w:val="BodyText"/>
        <w:ind w:left="1339" w:right="772" w:firstLine="59"/>
      </w:pPr>
      <w:r>
        <w:t>Education Region Service Center 10 (ESC 10) a local Education Agency (LEA) in Richardson,</w:t>
      </w:r>
      <w:r>
        <w:rPr>
          <w:spacing w:val="1"/>
        </w:rPr>
        <w:t xml:space="preserve"> </w:t>
      </w:r>
      <w:r>
        <w:t xml:space="preserve">Texas proposes to implement a </w:t>
      </w:r>
      <w:r>
        <w:rPr>
          <w:b/>
        </w:rPr>
        <w:t xml:space="preserve">seven-year GEAR UP </w:t>
      </w:r>
      <w:r>
        <w:t xml:space="preserve">Partnership project, </w:t>
      </w:r>
      <w:r>
        <w:rPr>
          <w:b/>
        </w:rPr>
        <w:t>ESC 10 GEAR UP</w:t>
      </w:r>
      <w:r>
        <w:rPr>
          <w:b/>
          <w:spacing w:val="1"/>
        </w:rPr>
        <w:t xml:space="preserve"> </w:t>
      </w:r>
      <w:r>
        <w:rPr>
          <w:b/>
        </w:rPr>
        <w:t xml:space="preserve">Program </w:t>
      </w:r>
      <w:r>
        <w:t>in collaboration with the following institutions and agencies:</w:t>
      </w:r>
      <w:r>
        <w:t xml:space="preserve"> University of Texas at</w:t>
      </w:r>
      <w:r>
        <w:rPr>
          <w:spacing w:val="1"/>
        </w:rPr>
        <w:t xml:space="preserve"> </w:t>
      </w:r>
      <w:r>
        <w:t>Arlington (UTA), Duncanville ISD, Lancaster ISD, Texas Instruments, Princeton Review, Black</w:t>
      </w:r>
      <w:r>
        <w:rPr>
          <w:spacing w:val="1"/>
        </w:rPr>
        <w:t xml:space="preserve"> </w:t>
      </w:r>
      <w:r>
        <w:t>Girls Drone, and Glynis Rosas, Consulting.</w:t>
      </w:r>
      <w:r>
        <w:rPr>
          <w:spacing w:val="1"/>
        </w:rPr>
        <w:t xml:space="preserve"> </w:t>
      </w:r>
      <w:r>
        <w:rPr>
          <w:b/>
          <w:u w:val="thick"/>
        </w:rPr>
        <w:t>Schools</w:t>
      </w:r>
      <w:r>
        <w:t xml:space="preserve">: </w:t>
      </w:r>
      <w:r>
        <w:rPr>
          <w:b/>
        </w:rPr>
        <w:t xml:space="preserve">ESC 10 GEAR UP Project </w:t>
      </w:r>
      <w:r>
        <w:t>will be</w:t>
      </w:r>
      <w:r>
        <w:rPr>
          <w:spacing w:val="1"/>
        </w:rPr>
        <w:t xml:space="preserve"> </w:t>
      </w:r>
      <w:r>
        <w:t xml:space="preserve">implemented at </w:t>
      </w:r>
      <w:r>
        <w:rPr>
          <w:b/>
        </w:rPr>
        <w:t xml:space="preserve">2 </w:t>
      </w:r>
      <w:r>
        <w:t xml:space="preserve">school districts, </w:t>
      </w:r>
      <w:r>
        <w:rPr>
          <w:b/>
        </w:rPr>
        <w:t xml:space="preserve">4 </w:t>
      </w:r>
      <w:r>
        <w:t xml:space="preserve">middle schools and </w:t>
      </w:r>
      <w:r>
        <w:rPr>
          <w:b/>
        </w:rPr>
        <w:t xml:space="preserve">2 </w:t>
      </w:r>
      <w:r>
        <w:t>high schools. ESC 10 is a 10-county</w:t>
      </w:r>
      <w:r>
        <w:rPr>
          <w:spacing w:val="1"/>
        </w:rPr>
        <w:t xml:space="preserve"> </w:t>
      </w:r>
      <w:r>
        <w:t>region located in north Texas serving 130 independent school districts and charter schools and</w:t>
      </w:r>
      <w:r>
        <w:rPr>
          <w:spacing w:val="1"/>
        </w:rPr>
        <w:t xml:space="preserve"> </w:t>
      </w:r>
      <w:r>
        <w:t>880,000 students. Students have limited access to opportunities or resources for post-secondary</w:t>
      </w:r>
      <w:r>
        <w:rPr>
          <w:spacing w:val="1"/>
        </w:rPr>
        <w:t xml:space="preserve"> </w:t>
      </w:r>
      <w:r>
        <w:t>and care</w:t>
      </w:r>
      <w:r>
        <w:t>er options.</w:t>
      </w:r>
      <w:r>
        <w:rPr>
          <w:spacing w:val="1"/>
        </w:rPr>
        <w:t xml:space="preserve"> </w:t>
      </w:r>
      <w:r>
        <w:rPr>
          <w:b/>
          <w:u w:val="thick"/>
        </w:rPr>
        <w:t>Goal:</w:t>
      </w:r>
      <w:r>
        <w:rPr>
          <w:b/>
          <w:spacing w:val="1"/>
        </w:rPr>
        <w:t xml:space="preserve"> </w:t>
      </w:r>
      <w:r>
        <w:rPr>
          <w:i/>
        </w:rPr>
        <w:t>Create high-effective learners to significantly increase the number of</w:t>
      </w:r>
      <w:r>
        <w:rPr>
          <w:i/>
          <w:spacing w:val="1"/>
        </w:rPr>
        <w:t xml:space="preserve"> </w:t>
      </w:r>
      <w:r>
        <w:rPr>
          <w:i/>
        </w:rPr>
        <w:t>at-risk, low-income, underserved, minority learners who are prepared to enter and succeed in</w:t>
      </w:r>
      <w:r>
        <w:rPr>
          <w:i/>
          <w:spacing w:val="1"/>
        </w:rPr>
        <w:t xml:space="preserve"> </w:t>
      </w:r>
      <w:r>
        <w:rPr>
          <w:i/>
        </w:rPr>
        <w:t>post-secondary education</w:t>
      </w:r>
      <w:r>
        <w:t>.</w:t>
      </w:r>
      <w:r>
        <w:rPr>
          <w:spacing w:val="1"/>
        </w:rPr>
        <w:t xml:space="preserve"> </w:t>
      </w:r>
      <w:r>
        <w:rPr>
          <w:b/>
          <w:u w:val="thick"/>
        </w:rPr>
        <w:t>Objectives</w:t>
      </w:r>
      <w:r>
        <w:t>: 1) Increase cohort students’ academi</w:t>
      </w:r>
      <w:r>
        <w:t>c performance to</w:t>
      </w:r>
      <w:r>
        <w:rPr>
          <w:spacing w:val="1"/>
        </w:rPr>
        <w:t xml:space="preserve"> </w:t>
      </w:r>
      <w:r>
        <w:t>adequately prepare students for post-secondary education; 2) Increase the percentage of high</w:t>
      </w:r>
      <w:r>
        <w:rPr>
          <w:spacing w:val="1"/>
        </w:rPr>
        <w:t xml:space="preserve"> </w:t>
      </w:r>
      <w:r>
        <w:t>school cohort graduates who enroll in post-secondary education;</w:t>
      </w:r>
      <w:r>
        <w:rPr>
          <w:spacing w:val="1"/>
        </w:rPr>
        <w:t xml:space="preserve"> </w:t>
      </w:r>
      <w:r>
        <w:t>3) Increase cohort students’</w:t>
      </w:r>
      <w:r>
        <w:rPr>
          <w:spacing w:val="1"/>
        </w:rPr>
        <w:t xml:space="preserve"> </w:t>
      </w:r>
      <w:r>
        <w:t>educational expectations and students’ and parents’ k</w:t>
      </w:r>
      <w:r>
        <w:t>nowledge of post-secondary education</w:t>
      </w:r>
      <w:r>
        <w:rPr>
          <w:spacing w:val="1"/>
        </w:rPr>
        <w:t xml:space="preserve"> </w:t>
      </w:r>
      <w:r>
        <w:t>options, and financial obligations; 4) Increase the percentage of cohort students enrolling,</w:t>
      </w:r>
      <w:r>
        <w:rPr>
          <w:spacing w:val="1"/>
        </w:rPr>
        <w:t xml:space="preserve"> </w:t>
      </w:r>
      <w:r>
        <w:t>attending, and persisting in and graduating from post-secondary institutions. Each year the</w:t>
      </w:r>
      <w:r>
        <w:rPr>
          <w:spacing w:val="1"/>
        </w:rPr>
        <w:t xml:space="preserve"> </w:t>
      </w:r>
      <w:r>
        <w:rPr>
          <w:b/>
        </w:rPr>
        <w:t xml:space="preserve">GEAR UP </w:t>
      </w:r>
      <w:r>
        <w:t>program will educate, serv</w:t>
      </w:r>
      <w:r>
        <w:t xml:space="preserve">e and support </w:t>
      </w:r>
      <w:r>
        <w:rPr>
          <w:b/>
        </w:rPr>
        <w:t xml:space="preserve">1,387 students </w:t>
      </w:r>
      <w:r>
        <w:t>in seventh grade at-risk,</w:t>
      </w:r>
      <w:r>
        <w:rPr>
          <w:spacing w:val="1"/>
        </w:rPr>
        <w:t xml:space="preserve"> </w:t>
      </w:r>
      <w:r>
        <w:t xml:space="preserve">underserved, low-income students at an annual cost of </w:t>
      </w:r>
      <w:r>
        <w:rPr>
          <w:b/>
        </w:rPr>
        <w:t xml:space="preserve">$800 </w:t>
      </w:r>
      <w:r>
        <w:t xml:space="preserve">per student over </w:t>
      </w:r>
      <w:r>
        <w:rPr>
          <w:b/>
        </w:rPr>
        <w:t>seven years</w:t>
      </w:r>
      <w:r>
        <w:rPr>
          <w:b/>
          <w:spacing w:val="1"/>
        </w:rPr>
        <w:t xml:space="preserve"> </w:t>
      </w:r>
      <w:r>
        <w:t>including through their first year of college.</w:t>
      </w:r>
      <w:r>
        <w:rPr>
          <w:spacing w:val="1"/>
        </w:rPr>
        <w:t xml:space="preserve"> </w:t>
      </w:r>
      <w:r>
        <w:rPr>
          <w:b/>
          <w:u w:val="thick"/>
        </w:rPr>
        <w:t>Activities and services</w:t>
      </w:r>
      <w:r>
        <w:rPr>
          <w:b/>
        </w:rPr>
        <w:t xml:space="preserve"> </w:t>
      </w:r>
      <w:r>
        <w:t>include but are not limited</w:t>
      </w:r>
      <w:r>
        <w:rPr>
          <w:spacing w:val="1"/>
        </w:rPr>
        <w:t xml:space="preserve"> </w:t>
      </w:r>
      <w:r>
        <w:t xml:space="preserve">to: </w:t>
      </w:r>
      <w:r>
        <w:rPr>
          <w:b/>
        </w:rPr>
        <w:t xml:space="preserve">1) </w:t>
      </w:r>
      <w:r>
        <w:t>enrolli</w:t>
      </w:r>
      <w:r>
        <w:t>ng students in a rigorous curriculum such as Pre-AP, AP, dual enrollment and</w:t>
      </w:r>
      <w:r>
        <w:rPr>
          <w:spacing w:val="1"/>
        </w:rPr>
        <w:t xml:space="preserve"> </w:t>
      </w:r>
      <w:r>
        <w:t>providing students early-college courses, work-based learning (WBL), and the opportunity to</w:t>
      </w:r>
      <w:r>
        <w:rPr>
          <w:spacing w:val="1"/>
        </w:rPr>
        <w:t xml:space="preserve"> </w:t>
      </w:r>
      <w:r>
        <w:t>earn recognized postsecondary credentials in science, technology engineering, and mathe</w:t>
      </w:r>
      <w:r>
        <w:t>matics</w:t>
      </w:r>
      <w:r>
        <w:rPr>
          <w:spacing w:val="1"/>
        </w:rPr>
        <w:t xml:space="preserve"> </w:t>
      </w:r>
      <w:r>
        <w:t>while in high school (</w:t>
      </w:r>
      <w:r>
        <w:rPr>
          <w:b/>
        </w:rPr>
        <w:t xml:space="preserve">CCP1); 2) </w:t>
      </w:r>
      <w:r>
        <w:t>provide students and parents with enriching supportive services</w:t>
      </w:r>
      <w:r>
        <w:rPr>
          <w:spacing w:val="1"/>
        </w:rPr>
        <w:t xml:space="preserve"> </w:t>
      </w:r>
      <w:r>
        <w:t>such as tutoring, mentoring, Near Peers, counseling/interventions, standardized test preparation</w:t>
      </w:r>
      <w:r>
        <w:rPr>
          <w:spacing w:val="1"/>
        </w:rPr>
        <w:t xml:space="preserve"> </w:t>
      </w:r>
      <w:r>
        <w:t>such as STAAR, ACT/SAT/TSI, Summer Bridge, college visit</w:t>
      </w:r>
      <w:r>
        <w:t>s, campus, college awareness</w:t>
      </w:r>
      <w:r>
        <w:rPr>
          <w:spacing w:val="1"/>
        </w:rPr>
        <w:t xml:space="preserve"> </w:t>
      </w:r>
      <w:r>
        <w:t xml:space="preserve">seminars, financial literacy, and leadership development; </w:t>
      </w:r>
      <w:r>
        <w:rPr>
          <w:b/>
        </w:rPr>
        <w:t xml:space="preserve">3) </w:t>
      </w:r>
      <w:r>
        <w:t>provide outreach to students and</w:t>
      </w:r>
      <w:r>
        <w:rPr>
          <w:spacing w:val="1"/>
        </w:rPr>
        <w:t xml:space="preserve"> </w:t>
      </w:r>
      <w:r>
        <w:t>parents about rigorous courses, high school graduation, college search and planning processes,</w:t>
      </w:r>
      <w:r>
        <w:rPr>
          <w:spacing w:val="1"/>
        </w:rPr>
        <w:t xml:space="preserve"> </w:t>
      </w:r>
      <w:r>
        <w:t>application requirements, enrollment p</w:t>
      </w:r>
      <w:r>
        <w:t>rocesses, financial aid;</w:t>
      </w:r>
      <w:r>
        <w:rPr>
          <w:spacing w:val="1"/>
        </w:rPr>
        <w:t xml:space="preserve"> </w:t>
      </w:r>
      <w:r>
        <w:rPr>
          <w:b/>
        </w:rPr>
        <w:t>4</w:t>
      </w:r>
      <w:r>
        <w:t>) provide job-embedded</w:t>
      </w:r>
      <w:r>
        <w:rPr>
          <w:spacing w:val="1"/>
        </w:rPr>
        <w:t xml:space="preserve"> </w:t>
      </w:r>
      <w:r>
        <w:t>professional development for staff focused on pedagogical and content development, assessment,</w:t>
      </w:r>
      <w:r>
        <w:rPr>
          <w:spacing w:val="-57"/>
        </w:rPr>
        <w:t xml:space="preserve"> </w:t>
      </w:r>
      <w:r>
        <w:t>technology integration, remote learning and assisting teachers in ensuring that students have the</w:t>
      </w:r>
      <w:r>
        <w:rPr>
          <w:spacing w:val="1"/>
        </w:rPr>
        <w:t xml:space="preserve"> </w:t>
      </w:r>
      <w:r>
        <w:t>skills necessa</w:t>
      </w:r>
      <w:r>
        <w:t xml:space="preserve">ry to engage in college level instruction </w:t>
      </w:r>
      <w:r>
        <w:rPr>
          <w:b/>
        </w:rPr>
        <w:t>(IP1); 5</w:t>
      </w:r>
      <w:r>
        <w:t>) provide cohort college students</w:t>
      </w:r>
      <w:r>
        <w:rPr>
          <w:spacing w:val="1"/>
        </w:rPr>
        <w:t xml:space="preserve"> </w:t>
      </w:r>
      <w:r>
        <w:t>with retention services such as tutoring, advising and career guidance to ensure that they persist</w:t>
      </w:r>
      <w:r>
        <w:rPr>
          <w:spacing w:val="1"/>
        </w:rPr>
        <w:t xml:space="preserve"> </w:t>
      </w:r>
      <w:r>
        <w:t xml:space="preserve">and graduate from postsecondary education; </w:t>
      </w:r>
      <w:r>
        <w:rPr>
          <w:b/>
        </w:rPr>
        <w:t>6</w:t>
      </w:r>
      <w:r>
        <w:t>) increasing access to work-based learning</w:t>
      </w:r>
      <w:r>
        <w:rPr>
          <w:spacing w:val="1"/>
        </w:rPr>
        <w:t xml:space="preserve"> </w:t>
      </w:r>
      <w:r>
        <w:t>opportunities, internships, dual enrollment, and high-quality remote c</w:t>
      </w:r>
      <w:r>
        <w:t xml:space="preserve">oursework through </w:t>
      </w:r>
      <w:r>
        <w:rPr>
          <w:b/>
        </w:rPr>
        <w:t>P-</w:t>
      </w:r>
      <w:r>
        <w:rPr>
          <w:b/>
          <w:spacing w:val="1"/>
        </w:rPr>
        <w:t xml:space="preserve"> </w:t>
      </w:r>
      <w:r>
        <w:rPr>
          <w:b/>
        </w:rPr>
        <w:t xml:space="preserve">TECH Academies </w:t>
      </w:r>
      <w:r>
        <w:t xml:space="preserve">(CCP 1 &amp; 2); </w:t>
      </w:r>
      <w:r>
        <w:rPr>
          <w:b/>
        </w:rPr>
        <w:t>7</w:t>
      </w:r>
      <w:r>
        <w:t>) increase students’ knowledge of personal financial literacy</w:t>
      </w:r>
      <w:r>
        <w:rPr>
          <w:spacing w:val="1"/>
        </w:rPr>
        <w:t xml:space="preserve"> </w:t>
      </w:r>
      <w:r>
        <w:t>educational financing and repayment such as college savings and student loans as well a</w:t>
      </w:r>
      <w:r>
        <w:rPr>
          <w:spacing w:val="1"/>
        </w:rPr>
        <w:t xml:space="preserve"> </w:t>
      </w:r>
      <w:r>
        <w:t>knowledge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economics</w:t>
      </w:r>
      <w:r>
        <w:rPr>
          <w:spacing w:val="4"/>
        </w:rPr>
        <w:t xml:space="preserve"> </w:t>
      </w:r>
      <w:r>
        <w:t>markets.</w:t>
      </w:r>
      <w:r>
        <w:rPr>
          <w:spacing w:val="6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college-ready</w:t>
      </w:r>
      <w:r>
        <w:rPr>
          <w:spacing w:val="4"/>
        </w:rPr>
        <w:t xml:space="preserve"> </w:t>
      </w:r>
      <w:r>
        <w:t>culture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created</w:t>
      </w:r>
      <w:r>
        <w:rPr>
          <w:spacing w:val="3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 of programs aimed at increasing academic performance and preparation for post-</w:t>
      </w:r>
      <w:r>
        <w:rPr>
          <w:spacing w:val="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education for</w:t>
      </w:r>
      <w:r>
        <w:rPr>
          <w:spacing w:val="-1"/>
        </w:rPr>
        <w:t xml:space="preserve"> </w:t>
      </w:r>
      <w:r>
        <w:rPr>
          <w:b/>
        </w:rPr>
        <w:t xml:space="preserve">all </w:t>
      </w:r>
      <w:r>
        <w:t>students.</w:t>
      </w:r>
    </w:p>
    <w:p w14:paraId="26B343FA" w14:textId="77777777" w:rsidR="00E16D2A" w:rsidRDefault="008A5B4C">
      <w:pPr>
        <w:pStyle w:val="BodyText"/>
        <w:ind w:left="1339" w:right="825"/>
      </w:pPr>
      <w:r>
        <w:rPr>
          <w:b/>
        </w:rPr>
        <w:t>Contact information</w:t>
      </w:r>
      <w:r>
        <w:t>:</w:t>
      </w:r>
      <w:r>
        <w:rPr>
          <w:spacing w:val="1"/>
        </w:rPr>
        <w:t xml:space="preserve"> </w:t>
      </w:r>
      <w:r>
        <w:t>Ligia Curtis, Education Service Center Region 10, 400 E Spring Valley</w:t>
      </w:r>
      <w:r>
        <w:rPr>
          <w:spacing w:val="-57"/>
        </w:rPr>
        <w:t xml:space="preserve"> </w:t>
      </w:r>
      <w:r>
        <w:t>Rd,</w:t>
      </w:r>
      <w:r>
        <w:rPr>
          <w:spacing w:val="-2"/>
        </w:rPr>
        <w:t xml:space="preserve"> </w:t>
      </w:r>
      <w:r>
        <w:t>Richar</w:t>
      </w:r>
      <w:r>
        <w:t>dson,</w:t>
      </w:r>
      <w:r>
        <w:rPr>
          <w:spacing w:val="-2"/>
        </w:rPr>
        <w:t xml:space="preserve"> </w:t>
      </w:r>
      <w:r>
        <w:t>TX</w:t>
      </w:r>
      <w:r>
        <w:rPr>
          <w:spacing w:val="-1"/>
        </w:rPr>
        <w:t xml:space="preserve"> </w:t>
      </w:r>
      <w:r>
        <w:t>75081,</w:t>
      </w:r>
      <w:r>
        <w:rPr>
          <w:spacing w:val="-2"/>
        </w:rPr>
        <w:t xml:space="preserve"> </w:t>
      </w:r>
      <w:hyperlink r:id="rId27">
        <w:r>
          <w:rPr>
            <w:color w:val="0563C1"/>
            <w:u w:val="single" w:color="0563C1"/>
          </w:rPr>
          <w:t>Ligia.Curtis@esc10.net</w:t>
        </w:r>
        <w:r>
          <w:t>,</w:t>
        </w:r>
        <w:r>
          <w:rPr>
            <w:spacing w:val="-1"/>
          </w:rPr>
          <w:t xml:space="preserve"> </w:t>
        </w:r>
      </w:hyperlink>
      <w:r>
        <w:t>972.348.1370</w:t>
      </w:r>
    </w:p>
    <w:p w14:paraId="26B343FB" w14:textId="77777777" w:rsidR="00E16D2A" w:rsidRDefault="00E16D2A">
      <w:pPr>
        <w:sectPr w:rsidR="00E16D2A">
          <w:footerReference w:type="default" r:id="rId28"/>
          <w:pgSz w:w="12240" w:h="15840"/>
          <w:pgMar w:top="1380" w:right="680" w:bottom="880" w:left="100" w:header="0" w:footer="685" w:gutter="0"/>
          <w:pgNumType w:start="14"/>
          <w:cols w:space="720"/>
        </w:sectPr>
      </w:pPr>
    </w:p>
    <w:p w14:paraId="26B343FC" w14:textId="77777777" w:rsidR="00E16D2A" w:rsidRDefault="00E16D2A">
      <w:pPr>
        <w:pStyle w:val="BodyText"/>
        <w:rPr>
          <w:sz w:val="20"/>
        </w:rPr>
      </w:pPr>
    </w:p>
    <w:p w14:paraId="26B343FD" w14:textId="77777777" w:rsidR="00E16D2A" w:rsidRDefault="00E16D2A">
      <w:pPr>
        <w:pStyle w:val="BodyText"/>
        <w:spacing w:before="8"/>
        <w:rPr>
          <w:sz w:val="27"/>
        </w:rPr>
      </w:pPr>
    </w:p>
    <w:p w14:paraId="26B343FE" w14:textId="77777777" w:rsidR="00E16D2A" w:rsidRDefault="008A5B4C">
      <w:pPr>
        <w:pStyle w:val="Heading2"/>
        <w:spacing w:before="90"/>
        <w:ind w:left="557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B344F5" wp14:editId="26B344F6">
            <wp:simplePos x="0" y="0"/>
            <wp:positionH relativeFrom="page">
              <wp:posOffset>132035</wp:posOffset>
            </wp:positionH>
            <wp:positionV relativeFrom="paragraph">
              <wp:posOffset>-353964</wp:posOffset>
            </wp:positionV>
            <wp:extent cx="655624" cy="6557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24" cy="6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15_P334A210015_ABSTRACT"/>
      <w:bookmarkEnd w:id="14"/>
      <w:r>
        <w:t>Abstract</w:t>
      </w:r>
    </w:p>
    <w:p w14:paraId="26B343FF" w14:textId="77777777" w:rsidR="00E16D2A" w:rsidRDefault="008A5B4C">
      <w:pPr>
        <w:pStyle w:val="BodyText"/>
        <w:spacing w:before="70" w:line="256" w:lineRule="auto"/>
        <w:ind w:left="1340" w:right="770"/>
      </w:pPr>
      <w:r>
        <w:rPr>
          <w:b/>
        </w:rPr>
        <w:t>(</w:t>
      </w:r>
      <w:r>
        <w:rPr>
          <w:b/>
          <w:u w:val="single"/>
        </w:rPr>
        <w:t>Applicant</w:t>
      </w:r>
      <w:r>
        <w:rPr>
          <w:b/>
        </w:rPr>
        <w:t>): Jubilee Academies (</w:t>
      </w:r>
      <w:r>
        <w:rPr>
          <w:b/>
          <w:u w:val="single"/>
        </w:rPr>
        <w:t>City/State</w:t>
      </w:r>
      <w:r>
        <w:rPr>
          <w:b/>
        </w:rPr>
        <w:t xml:space="preserve">): </w:t>
      </w:r>
      <w:r>
        <w:t>Austin, Brownsville, Harlingen, Kingsville, and</w:t>
      </w:r>
      <w:r>
        <w:rPr>
          <w:spacing w:val="1"/>
        </w:rPr>
        <w:t xml:space="preserve"> </w:t>
      </w:r>
      <w:r>
        <w:t xml:space="preserve">San Antonio, Texas. </w:t>
      </w:r>
      <w:r>
        <w:rPr>
          <w:b/>
        </w:rPr>
        <w:t>(</w:t>
      </w:r>
      <w:r>
        <w:rPr>
          <w:b/>
          <w:u w:val="single"/>
        </w:rPr>
        <w:t>Contact</w:t>
      </w:r>
      <w:r>
        <w:rPr>
          <w:b/>
        </w:rPr>
        <w:t>)</w:t>
      </w:r>
      <w:r>
        <w:t xml:space="preserve">: Dr. Kevin Phillips, </w:t>
      </w:r>
      <w:hyperlink r:id="rId30">
        <w:r>
          <w:t>kevin.phillips@jubileeacademic.org,</w:t>
        </w:r>
      </w:hyperlink>
      <w:r>
        <w:t xml:space="preserve"> (210)</w:t>
      </w:r>
      <w:r>
        <w:rPr>
          <w:spacing w:val="1"/>
        </w:rPr>
        <w:t xml:space="preserve"> </w:t>
      </w:r>
      <w:r>
        <w:t xml:space="preserve">333-6227. </w:t>
      </w:r>
      <w:r>
        <w:rPr>
          <w:b/>
        </w:rPr>
        <w:t>(</w:t>
      </w:r>
      <w:r>
        <w:rPr>
          <w:b/>
          <w:u w:val="single"/>
        </w:rPr>
        <w:t>Project Period</w:t>
      </w:r>
      <w:r>
        <w:rPr>
          <w:b/>
        </w:rPr>
        <w:t>)</w:t>
      </w:r>
      <w:r>
        <w:t xml:space="preserve">: </w:t>
      </w:r>
      <w:r>
        <w:rPr>
          <w:b/>
          <w:u w:val="single"/>
        </w:rPr>
        <w:t>10/01/21 to 9/30/28.</w:t>
      </w:r>
      <w:r>
        <w:rPr>
          <w:b/>
        </w:rPr>
        <w:t xml:space="preserve"> </w:t>
      </w:r>
      <w:r>
        <w:t>Jubil</w:t>
      </w:r>
      <w:r>
        <w:t>ee Academies, a Local Education Agency</w:t>
      </w:r>
      <w:r>
        <w:rPr>
          <w:spacing w:val="-57"/>
        </w:rPr>
        <w:t xml:space="preserve"> </w:t>
      </w:r>
      <w:r>
        <w:t xml:space="preserve">that operates a unique network of </w:t>
      </w:r>
      <w:r>
        <w:rPr>
          <w:u w:val="single"/>
        </w:rPr>
        <w:t>charter schools</w:t>
      </w:r>
      <w:r>
        <w:t xml:space="preserve">, proposes to implement a </w:t>
      </w:r>
      <w:r>
        <w:rPr>
          <w:b/>
          <w:u w:val="single"/>
        </w:rPr>
        <w:t>seven-year</w:t>
      </w:r>
      <w:r>
        <w:rPr>
          <w:b/>
        </w:rPr>
        <w:t xml:space="preserve"> </w:t>
      </w:r>
      <w:r>
        <w:t>GEAR</w:t>
      </w:r>
      <w:r>
        <w:rPr>
          <w:spacing w:val="1"/>
        </w:rPr>
        <w:t xml:space="preserve"> </w:t>
      </w:r>
      <w:r>
        <w:t xml:space="preserve">UP Partnership program aimed at </w:t>
      </w:r>
      <w:r>
        <w:rPr>
          <w:b/>
          <w:i/>
        </w:rPr>
        <w:t>Competitive Preference Priorities 1, 2, and Invitational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Priorities 1, 2, 3 </w:t>
      </w:r>
      <w:r>
        <w:t xml:space="preserve">and entitled </w:t>
      </w:r>
      <w:r>
        <w:rPr>
          <w:b/>
          <w:i/>
        </w:rPr>
        <w:t xml:space="preserve">JUMP </w:t>
      </w:r>
      <w:r>
        <w:rPr>
          <w:b/>
          <w:i/>
        </w:rPr>
        <w:t xml:space="preserve">START to College for ALL GEAR UP </w:t>
      </w:r>
      <w:r>
        <w:t xml:space="preserve">in </w:t>
      </w:r>
      <w:r>
        <w:rPr>
          <w:b/>
        </w:rPr>
        <w:t xml:space="preserve">partnership </w:t>
      </w:r>
      <w:r>
        <w:t>with</w:t>
      </w:r>
      <w:r>
        <w:rPr>
          <w:spacing w:val="-57"/>
        </w:rPr>
        <w:t xml:space="preserve"> </w:t>
      </w:r>
      <w:r>
        <w:rPr>
          <w:b/>
        </w:rPr>
        <w:t>(</w:t>
      </w:r>
      <w:r>
        <w:rPr>
          <w:b/>
          <w:u w:val="single"/>
        </w:rPr>
        <w:t>Partners</w:t>
      </w:r>
      <w:r>
        <w:rPr>
          <w:b/>
        </w:rPr>
        <w:t>)</w:t>
      </w:r>
      <w:r>
        <w:t>:</w:t>
      </w:r>
      <w:r>
        <w:rPr>
          <w:u w:val="single"/>
        </w:rPr>
        <w:t xml:space="preserve"> </w:t>
      </w:r>
      <w:r>
        <w:rPr>
          <w:b/>
          <w:u w:val="single"/>
        </w:rPr>
        <w:t>5 Higher Education Institutions</w:t>
      </w:r>
      <w:r>
        <w:t>: UT Austin, Texas Southmost College, Texas</w:t>
      </w:r>
      <w:r>
        <w:rPr>
          <w:spacing w:val="1"/>
        </w:rPr>
        <w:t xml:space="preserve"> </w:t>
      </w:r>
      <w:r>
        <w:t xml:space="preserve">A&amp;M, Austin Community College, Texas A&amp;M Higher Ed Center ; </w:t>
      </w:r>
      <w:r>
        <w:rPr>
          <w:b/>
          <w:u w:val="single"/>
        </w:rPr>
        <w:t>5 Community</w:t>
      </w:r>
      <w:r>
        <w:rPr>
          <w:b/>
          <w:spacing w:val="1"/>
        </w:rPr>
        <w:t xml:space="preserve"> </w:t>
      </w:r>
      <w:r>
        <w:rPr>
          <w:b/>
          <w:u w:val="single"/>
        </w:rPr>
        <w:t>Organizations</w:t>
      </w:r>
      <w:r>
        <w:t>: Regional Education Service Centers 1, and 20, Texas Workforce Commission,</w:t>
      </w:r>
      <w:r>
        <w:rPr>
          <w:spacing w:val="1"/>
        </w:rPr>
        <w:t xml:space="preserve"> </w:t>
      </w:r>
      <w:r>
        <w:t xml:space="preserve">Signal Vine, Mastery Prep; and </w:t>
      </w:r>
      <w:r>
        <w:rPr>
          <w:b/>
          <w:u w:val="single"/>
        </w:rPr>
        <w:t>6 Private Entities</w:t>
      </w:r>
      <w:r>
        <w:t>: Texas Instruments, SureScore, SchoolLinks,</w:t>
      </w:r>
      <w:r>
        <w:rPr>
          <w:spacing w:val="1"/>
        </w:rPr>
        <w:t xml:space="preserve"> </w:t>
      </w:r>
      <w:r>
        <w:t>Morris &amp; Associates, 4TellX and EGT Institute. The program will be implemented in 4 hi</w:t>
      </w:r>
      <w:r>
        <w:t>gh-</w:t>
      </w:r>
      <w:r>
        <w:rPr>
          <w:spacing w:val="1"/>
        </w:rPr>
        <w:t xml:space="preserve"> </w:t>
      </w:r>
      <w:r>
        <w:t xml:space="preserve">need elementary/middle schools and 4 high-need elementary/middle/high schools. </w:t>
      </w:r>
      <w:r>
        <w:rPr>
          <w:b/>
        </w:rPr>
        <w:t>(</w:t>
      </w:r>
      <w:r>
        <w:rPr>
          <w:b/>
          <w:u w:val="single"/>
        </w:rPr>
        <w:t>Target</w:t>
      </w:r>
      <w:r>
        <w:rPr>
          <w:b/>
          <w:spacing w:val="1"/>
        </w:rPr>
        <w:t xml:space="preserve"> </w:t>
      </w:r>
      <w:r>
        <w:rPr>
          <w:b/>
          <w:u w:val="single"/>
        </w:rPr>
        <w:t>Schools</w:t>
      </w:r>
      <w:r>
        <w:rPr>
          <w:b/>
        </w:rPr>
        <w:t>):</w:t>
      </w:r>
      <w:r>
        <w:rPr>
          <w:b/>
          <w:spacing w:val="1"/>
        </w:rPr>
        <w:t xml:space="preserve"> </w:t>
      </w:r>
      <w:r>
        <w:t>Jubilee San</w:t>
      </w:r>
      <w:r>
        <w:rPr>
          <w:spacing w:val="2"/>
        </w:rPr>
        <w:t xml:space="preserve"> </w:t>
      </w:r>
      <w:r>
        <w:t>Antonio,</w:t>
      </w:r>
      <w:r>
        <w:rPr>
          <w:spacing w:val="2"/>
        </w:rPr>
        <w:t xml:space="preserve"> </w:t>
      </w:r>
      <w:r>
        <w:t>Jubilee Highland</w:t>
      </w:r>
      <w:r>
        <w:rPr>
          <w:spacing w:val="3"/>
        </w:rPr>
        <w:t xml:space="preserve"> </w:t>
      </w:r>
      <w:r>
        <w:t>Hills,</w:t>
      </w:r>
      <w:r>
        <w:rPr>
          <w:spacing w:val="2"/>
        </w:rPr>
        <w:t xml:space="preserve"> </w:t>
      </w:r>
      <w:r>
        <w:t>Jubilee</w:t>
      </w:r>
      <w:r>
        <w:rPr>
          <w:spacing w:val="1"/>
        </w:rPr>
        <w:t xml:space="preserve"> </w:t>
      </w:r>
      <w:r>
        <w:t>Lake</w:t>
      </w:r>
      <w:r>
        <w:rPr>
          <w:spacing w:val="1"/>
        </w:rPr>
        <w:t xml:space="preserve"> </w:t>
      </w:r>
      <w:r>
        <w:t>View</w:t>
      </w:r>
      <w:r>
        <w:rPr>
          <w:spacing w:val="3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Pre,</w:t>
      </w:r>
      <w:r>
        <w:rPr>
          <w:spacing w:val="1"/>
        </w:rPr>
        <w:t xml:space="preserve"> </w:t>
      </w:r>
      <w:r>
        <w:t xml:space="preserve">Jubilee Highland Park, Jubilee Kingsville, Jubilee Harlingen, Jubilee Wells </w:t>
      </w:r>
      <w:r>
        <w:t>Branch and Jubilee</w:t>
      </w:r>
      <w:r>
        <w:rPr>
          <w:spacing w:val="1"/>
        </w:rPr>
        <w:t xml:space="preserve"> </w:t>
      </w:r>
      <w:r>
        <w:t xml:space="preserve">Brownsville. </w:t>
      </w:r>
      <w:r>
        <w:rPr>
          <w:b/>
        </w:rPr>
        <w:t>(</w:t>
      </w:r>
      <w:r>
        <w:rPr>
          <w:b/>
          <w:u w:val="single"/>
        </w:rPr>
        <w:t>Goal</w:t>
      </w:r>
      <w:r>
        <w:rPr>
          <w:b/>
        </w:rPr>
        <w:t xml:space="preserve">): </w:t>
      </w:r>
      <w:r>
        <w:t>Create a college climate where ALL students, particularly low-income,</w:t>
      </w:r>
      <w:r>
        <w:rPr>
          <w:spacing w:val="1"/>
        </w:rPr>
        <w:t xml:space="preserve"> </w:t>
      </w:r>
      <w:r>
        <w:t>minority and students with disabilities successfully transition from high school, to college, to a</w:t>
      </w:r>
      <w:r>
        <w:rPr>
          <w:spacing w:val="1"/>
        </w:rPr>
        <w:t xml:space="preserve"> </w:t>
      </w:r>
      <w:r>
        <w:t xml:space="preserve">career or military. </w:t>
      </w:r>
      <w:r>
        <w:rPr>
          <w:b/>
        </w:rPr>
        <w:t>(</w:t>
      </w:r>
      <w:r>
        <w:rPr>
          <w:b/>
          <w:u w:val="single"/>
        </w:rPr>
        <w:t>Objectives</w:t>
      </w:r>
      <w:r>
        <w:rPr>
          <w:b/>
        </w:rPr>
        <w:t>)</w:t>
      </w:r>
      <w:r>
        <w:t xml:space="preserve">: </w:t>
      </w:r>
      <w:r>
        <w:rPr>
          <w:b/>
        </w:rPr>
        <w:t xml:space="preserve">1) </w:t>
      </w:r>
      <w:r>
        <w:t>Increase t</w:t>
      </w:r>
      <w:r>
        <w:t>he academic performance and preparation for</w:t>
      </w:r>
      <w:r>
        <w:rPr>
          <w:spacing w:val="1"/>
        </w:rPr>
        <w:t xml:space="preserve"> </w:t>
      </w:r>
      <w:r>
        <w:t xml:space="preserve">postsecondary education of GEAR UP students; </w:t>
      </w:r>
      <w:r>
        <w:rPr>
          <w:b/>
        </w:rPr>
        <w:t xml:space="preserve">2) </w:t>
      </w:r>
      <w:r>
        <w:t>Increase the rate of high school graduation,</w:t>
      </w:r>
      <w:r>
        <w:rPr>
          <w:spacing w:val="1"/>
        </w:rPr>
        <w:t xml:space="preserve"> </w:t>
      </w:r>
      <w:r>
        <w:t>awareness and participation in post-secondary education for GEAR UP students through a school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network;</w:t>
      </w:r>
      <w:r>
        <w:rPr>
          <w:spacing w:val="-1"/>
        </w:rPr>
        <w:t xml:space="preserve"> </w:t>
      </w:r>
      <w:r>
        <w:rPr>
          <w:b/>
        </w:rPr>
        <w:t>3)</w:t>
      </w:r>
      <w:r>
        <w:rPr>
          <w:b/>
          <w:spacing w:val="1"/>
        </w:rPr>
        <w:t xml:space="preserve"> </w:t>
      </w:r>
      <w:r>
        <w:t>I</w:t>
      </w:r>
      <w:r>
        <w:t>ncrease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expectations and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</w:p>
    <w:p w14:paraId="26B34400" w14:textId="77777777" w:rsidR="00E16D2A" w:rsidRDefault="008A5B4C">
      <w:pPr>
        <w:pStyle w:val="BodyText"/>
        <w:spacing w:before="4" w:line="256" w:lineRule="auto"/>
        <w:ind w:left="1340" w:right="772"/>
      </w:pPr>
      <w:r>
        <w:t xml:space="preserve">families’ knowledge of postsecondary education, options, preparation, and financing; and </w:t>
      </w:r>
      <w:r>
        <w:rPr>
          <w:b/>
        </w:rPr>
        <w:t>4)</w:t>
      </w:r>
      <w:r>
        <w:rPr>
          <w:b/>
          <w:spacing w:val="1"/>
        </w:rPr>
        <w:t xml:space="preserve"> </w:t>
      </w:r>
      <w:r>
        <w:t>Increase students’/parents’ knowledge and skills, regarding work-based learning experiences,</w:t>
      </w:r>
      <w:r>
        <w:rPr>
          <w:spacing w:val="1"/>
        </w:rPr>
        <w:t xml:space="preserve"> </w:t>
      </w:r>
      <w:r>
        <w:t xml:space="preserve">STEM, </w:t>
      </w:r>
      <w:r>
        <w:t>remote learning, use of technology, and mental health services to create a pathway</w:t>
      </w:r>
      <w:r>
        <w:rPr>
          <w:spacing w:val="1"/>
        </w:rPr>
        <w:t xml:space="preserve"> </w:t>
      </w:r>
      <w:r>
        <w:t>towards increasing their competencies and aptitudes. Jubilee and partners will implement</w:t>
      </w:r>
      <w:r>
        <w:rPr>
          <w:spacing w:val="1"/>
        </w:rPr>
        <w:t xml:space="preserve"> </w:t>
      </w:r>
      <w:r>
        <w:t>evidenced-based strategies focused on the needs of the target students, educators, and parents.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b/>
          <w:u w:val="single"/>
        </w:rPr>
        <w:t>Students Served</w:t>
      </w:r>
      <w:r>
        <w:rPr>
          <w:b/>
        </w:rPr>
        <w:t xml:space="preserve">): </w:t>
      </w:r>
      <w:r>
        <w:rPr>
          <w:b/>
          <w:i/>
        </w:rPr>
        <w:t xml:space="preserve">JUMP START to College for ALL GEAR UP </w:t>
      </w:r>
      <w:r>
        <w:t xml:space="preserve">will serve a cohort of </w:t>
      </w:r>
      <w:r>
        <w:rPr>
          <w:b/>
        </w:rPr>
        <w:t>4,150</w:t>
      </w:r>
      <w:r>
        <w:rPr>
          <w:b/>
          <w:spacing w:val="1"/>
        </w:rPr>
        <w:t xml:space="preserve"> </w:t>
      </w:r>
      <w:r>
        <w:rPr>
          <w:b/>
        </w:rPr>
        <w:t>K-7</w:t>
      </w:r>
      <w:r>
        <w:rPr>
          <w:b/>
          <w:position w:val="8"/>
          <w:sz w:val="16"/>
        </w:rPr>
        <w:t>th</w:t>
      </w:r>
      <w:r>
        <w:rPr>
          <w:b/>
          <w:spacing w:val="1"/>
          <w:position w:val="8"/>
          <w:sz w:val="16"/>
        </w:rPr>
        <w:t xml:space="preserve"> </w:t>
      </w:r>
      <w:r>
        <w:t>grade at-risk, low-income students, English Learners (EL) and studen</w:t>
      </w:r>
      <w:r>
        <w:t>ts with disabilities</w:t>
      </w:r>
      <w:r>
        <w:rPr>
          <w:spacing w:val="1"/>
        </w:rPr>
        <w:t xml:space="preserve"> </w:t>
      </w:r>
      <w:r>
        <w:t>with the lowest academic achievement levels and follow them through their first year of college</w:t>
      </w:r>
      <w:r>
        <w:rPr>
          <w:spacing w:val="1"/>
        </w:rPr>
        <w:t xml:space="preserve"> </w:t>
      </w:r>
      <w:r>
        <w:t xml:space="preserve">at a low cost of </w:t>
      </w:r>
      <w:r>
        <w:rPr>
          <w:b/>
        </w:rPr>
        <w:t xml:space="preserve">$800 </w:t>
      </w:r>
      <w:r>
        <w:t xml:space="preserve">per student/year. </w:t>
      </w:r>
      <w:r>
        <w:rPr>
          <w:b/>
        </w:rPr>
        <w:t>(</w:t>
      </w:r>
      <w:r>
        <w:rPr>
          <w:b/>
          <w:u w:val="single"/>
        </w:rPr>
        <w:t>Activities/Services</w:t>
      </w:r>
      <w:r>
        <w:rPr>
          <w:b/>
        </w:rPr>
        <w:t>)</w:t>
      </w:r>
      <w:r>
        <w:t xml:space="preserve">: </w:t>
      </w:r>
      <w:r>
        <w:rPr>
          <w:b/>
        </w:rPr>
        <w:t>Students</w:t>
      </w:r>
      <w:r>
        <w:t>: Flexible Paths/Work-</w:t>
      </w:r>
      <w:r>
        <w:rPr>
          <w:spacing w:val="1"/>
        </w:rPr>
        <w:t xml:space="preserve"> </w:t>
      </w:r>
      <w:r>
        <w:t>Based Learning (</w:t>
      </w:r>
      <w:r>
        <w:rPr>
          <w:b/>
          <w:i/>
        </w:rPr>
        <w:t>CP1</w:t>
      </w:r>
      <w:r>
        <w:t>); Remote/Online Tools (</w:t>
      </w:r>
      <w:r>
        <w:rPr>
          <w:b/>
          <w:i/>
        </w:rPr>
        <w:t>IP</w:t>
      </w:r>
      <w:r>
        <w:rPr>
          <w:b/>
          <w:i/>
        </w:rPr>
        <w:t xml:space="preserve"> 1</w:t>
      </w:r>
      <w:r>
        <w:t>);</w:t>
      </w:r>
      <w:r>
        <w:rPr>
          <w:spacing w:val="1"/>
        </w:rPr>
        <w:t xml:space="preserve"> </w:t>
      </w:r>
      <w:r>
        <w:t>Mental Health Support (</w:t>
      </w:r>
      <w:r>
        <w:rPr>
          <w:b/>
          <w:i/>
        </w:rPr>
        <w:t>IP 2</w:t>
      </w:r>
      <w:r>
        <w:t>); Rural</w:t>
      </w:r>
      <w:r>
        <w:rPr>
          <w:spacing w:val="1"/>
        </w:rPr>
        <w:t xml:space="preserve"> </w:t>
      </w:r>
      <w:r>
        <w:t>Schools Support (</w:t>
      </w:r>
      <w:r>
        <w:rPr>
          <w:b/>
          <w:i/>
        </w:rPr>
        <w:t>IP 3</w:t>
      </w:r>
      <w:r>
        <w:t>); Grade level Strategies; Rigorous Curriculum (Advanced Placement, dual</w:t>
      </w:r>
      <w:r>
        <w:rPr>
          <w:spacing w:val="-57"/>
        </w:rPr>
        <w:t xml:space="preserve"> </w:t>
      </w:r>
      <w:r>
        <w:t>enrollment); Alignment, and College Preparedness; Intervention (Remedial) Education;</w:t>
      </w:r>
      <w:r>
        <w:rPr>
          <w:spacing w:val="1"/>
        </w:rPr>
        <w:t xml:space="preserve"> </w:t>
      </w:r>
      <w:r>
        <w:t>Advising/Counseling; Mentoring; Proj</w:t>
      </w:r>
      <w:r>
        <w:t>ect-Based Learning (career, community service); In-</w:t>
      </w:r>
      <w:r>
        <w:rPr>
          <w:spacing w:val="1"/>
        </w:rPr>
        <w:t xml:space="preserve"> </w:t>
      </w:r>
      <w:r>
        <w:t>demand Industry and STEM Enrichment; Supplemental Activities (field trips, camps); Academic</w:t>
      </w:r>
      <w:r>
        <w:rPr>
          <w:spacing w:val="-57"/>
        </w:rPr>
        <w:t xml:space="preserve"> </w:t>
      </w:r>
      <w:r>
        <w:t>Tutoring/Mentoring; College Test Preparation (TSI, SAT, ACT); Summer Bridge; Financial</w:t>
      </w:r>
      <w:r>
        <w:rPr>
          <w:spacing w:val="1"/>
        </w:rPr>
        <w:t xml:space="preserve"> </w:t>
      </w:r>
      <w:r>
        <w:t>Literacy, College</w:t>
      </w:r>
      <w:r>
        <w:rPr>
          <w:spacing w:val="1"/>
        </w:rPr>
        <w:t xml:space="preserve"> </w:t>
      </w:r>
      <w:r>
        <w:t>Readine</w:t>
      </w:r>
      <w:r>
        <w:t xml:space="preserve">ss; Cohort Student Development; and Student Leadership. </w:t>
      </w:r>
      <w:r>
        <w:rPr>
          <w:b/>
        </w:rPr>
        <w:t>Parents</w:t>
      </w:r>
      <w:r>
        <w:t>:</w:t>
      </w:r>
      <w:r>
        <w:rPr>
          <w:spacing w:val="1"/>
        </w:rPr>
        <w:t xml:space="preserve"> </w:t>
      </w:r>
      <w:r>
        <w:t>College Readiness Training (planning, application, financial aid), Financial Literacy, and</w:t>
      </w:r>
      <w:r>
        <w:rPr>
          <w:spacing w:val="1"/>
        </w:rPr>
        <w:t xml:space="preserve"> </w:t>
      </w:r>
      <w:r>
        <w:t xml:space="preserve">Leadership Skills. </w:t>
      </w:r>
      <w:r>
        <w:rPr>
          <w:b/>
        </w:rPr>
        <w:t>Educators</w:t>
      </w:r>
      <w:r>
        <w:t>: Professional development in technology integration, pedagogy,</w:t>
      </w:r>
      <w:r>
        <w:rPr>
          <w:spacing w:val="1"/>
        </w:rPr>
        <w:t xml:space="preserve"> </w:t>
      </w:r>
      <w:r>
        <w:t>differen</w:t>
      </w:r>
      <w:r>
        <w:t>tiated instruction, remote/online instruction (</w:t>
      </w:r>
      <w:r>
        <w:rPr>
          <w:b/>
          <w:i/>
        </w:rPr>
        <w:t>IP 1</w:t>
      </w:r>
      <w:r>
        <w:t>), assessment, leadership, college/career</w:t>
      </w:r>
      <w:r>
        <w:rPr>
          <w:spacing w:val="-57"/>
        </w:rPr>
        <w:t xml:space="preserve"> </w:t>
      </w:r>
      <w:r>
        <w:t xml:space="preserve">readiness, Counselors Academies. </w:t>
      </w:r>
      <w:r>
        <w:rPr>
          <w:b/>
        </w:rPr>
        <w:t xml:space="preserve">Community: </w:t>
      </w:r>
      <w:r>
        <w:t>Outreach to promote GEAR UP successes and</w:t>
      </w:r>
      <w:r>
        <w:rPr>
          <w:spacing w:val="1"/>
        </w:rPr>
        <w:t xml:space="preserve"> </w:t>
      </w:r>
      <w:r>
        <w:t xml:space="preserve">increase awareness about the value of a college education. </w:t>
      </w:r>
      <w:r>
        <w:rPr>
          <w:b/>
        </w:rPr>
        <w:t xml:space="preserve">Year 7: </w:t>
      </w:r>
      <w:r>
        <w:t>Provide fi</w:t>
      </w:r>
      <w:r>
        <w:t>rst year college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ongoing retention services and</w:t>
      </w:r>
      <w:r>
        <w:rPr>
          <w:spacing w:val="2"/>
        </w:rPr>
        <w:t xml:space="preserve"> </w:t>
      </w:r>
      <w:r>
        <w:t>enhanced</w:t>
      </w:r>
      <w:r>
        <w:rPr>
          <w:spacing w:val="2"/>
        </w:rPr>
        <w:t xml:space="preserve"> </w:t>
      </w:r>
      <w:r>
        <w:t>academic/career</w:t>
      </w:r>
      <w:r>
        <w:rPr>
          <w:spacing w:val="1"/>
        </w:rPr>
        <w:t xml:space="preserve"> </w:t>
      </w:r>
      <w:r>
        <w:t>advising and tutoring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graduation.</w:t>
      </w:r>
      <w:r>
        <w:rPr>
          <w:spacing w:val="-1"/>
        </w:rPr>
        <w:t xml:space="preserve"> </w:t>
      </w:r>
      <w:r>
        <w:rPr>
          <w:b/>
        </w:rPr>
        <w:t>Outreach:</w:t>
      </w:r>
      <w:r>
        <w:rPr>
          <w:b/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successes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college</w:t>
      </w:r>
      <w:r>
        <w:rPr>
          <w:spacing w:val="-2"/>
        </w:rPr>
        <w:t xml:space="preserve"> </w:t>
      </w:r>
      <w:r>
        <w:t>education.</w:t>
      </w:r>
    </w:p>
    <w:p w14:paraId="26B34401" w14:textId="77777777" w:rsidR="00E16D2A" w:rsidRDefault="008A5B4C">
      <w:pPr>
        <w:spacing w:before="3" w:line="256" w:lineRule="auto"/>
        <w:ind w:left="1340" w:right="1315"/>
        <w:rPr>
          <w:sz w:val="24"/>
        </w:rPr>
      </w:pPr>
      <w:r>
        <w:rPr>
          <w:b/>
          <w:sz w:val="24"/>
          <w:u w:val="single"/>
        </w:rPr>
        <w:t>Evaluation</w:t>
      </w:r>
      <w:r>
        <w:rPr>
          <w:i/>
          <w:sz w:val="24"/>
        </w:rPr>
        <w:t xml:space="preserve">: </w:t>
      </w:r>
      <w:r>
        <w:rPr>
          <w:sz w:val="24"/>
        </w:rPr>
        <w:t>A rigorous evaluation plan will be implemented, including quasi-experimental</w:t>
      </w:r>
      <w:r>
        <w:rPr>
          <w:spacing w:val="-58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meeting </w:t>
      </w:r>
      <w:r>
        <w:rPr>
          <w:i/>
          <w:sz w:val="24"/>
        </w:rPr>
        <w:t xml:space="preserve">What Works Clearinghouse </w:t>
      </w:r>
      <w:r>
        <w:rPr>
          <w:sz w:val="24"/>
        </w:rPr>
        <w:t>standards.</w:t>
      </w:r>
    </w:p>
    <w:p w14:paraId="26B34402" w14:textId="4BAC40E9" w:rsidR="00E16D2A" w:rsidRDefault="008A5B4C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B344F7" wp14:editId="5483499F">
                <wp:simplePos x="0" y="0"/>
                <wp:positionH relativeFrom="page">
                  <wp:posOffset>891540</wp:posOffset>
                </wp:positionH>
                <wp:positionV relativeFrom="paragraph">
                  <wp:posOffset>46355</wp:posOffset>
                </wp:positionV>
                <wp:extent cx="5951220" cy="1270"/>
                <wp:effectExtent l="0" t="0" r="0" b="0"/>
                <wp:wrapTopAndBottom/>
                <wp:docPr id="4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372"/>
                            <a:gd name="T2" fmla="+- 0 10776 1404"/>
                            <a:gd name="T3" fmla="*/ T2 w 9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2">
                              <a:moveTo>
                                <a:pt x="0" y="0"/>
                              </a:moveTo>
                              <a:lnTo>
                                <a:pt x="93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A144" id="docshape21" o:spid="_x0000_s1026" style="position:absolute;margin-left:70.2pt;margin-top:3.65pt;width:46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" path="m,l9372,e" filled="f" strokeweight=".5pt">
                <v:stroke dashstyle="3 1 1 1"/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</w:p>
    <w:p w14:paraId="26B34403" w14:textId="77777777" w:rsidR="00E16D2A" w:rsidRDefault="008A5B4C">
      <w:pPr>
        <w:tabs>
          <w:tab w:val="left" w:pos="10634"/>
        </w:tabs>
        <w:spacing w:before="71"/>
        <w:ind w:left="3783"/>
        <w:rPr>
          <w:i/>
          <w:sz w:val="24"/>
        </w:rPr>
      </w:pPr>
      <w:r>
        <w:rPr>
          <w:b/>
          <w:i/>
          <w:sz w:val="24"/>
        </w:rPr>
        <w:t>JUMP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START 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College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 GEAR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UP</w:t>
      </w:r>
      <w:r>
        <w:rPr>
          <w:b/>
          <w:i/>
          <w:sz w:val="24"/>
        </w:rPr>
        <w:tab/>
      </w:r>
      <w:r>
        <w:rPr>
          <w:i/>
          <w:sz w:val="24"/>
        </w:rPr>
        <w:t>i</w:t>
      </w:r>
    </w:p>
    <w:p w14:paraId="26B34404" w14:textId="77777777" w:rsidR="00E16D2A" w:rsidRDefault="00E16D2A">
      <w:pPr>
        <w:rPr>
          <w:sz w:val="24"/>
        </w:rPr>
        <w:sectPr w:rsidR="00E16D2A">
          <w:pgSz w:w="12240" w:h="15840"/>
          <w:pgMar w:top="80" w:right="680" w:bottom="880" w:left="100" w:header="0" w:footer="685" w:gutter="0"/>
          <w:cols w:space="720"/>
        </w:sectPr>
      </w:pPr>
    </w:p>
    <w:p w14:paraId="26B34405" w14:textId="77777777" w:rsidR="00E16D2A" w:rsidRDefault="008A5B4C">
      <w:pPr>
        <w:spacing w:before="39"/>
        <w:ind w:left="1340"/>
        <w:rPr>
          <w:rFonts w:ascii="Calibri"/>
        </w:rPr>
      </w:pPr>
      <w:bookmarkStart w:id="15" w:name="16_P334A210181_ABSTRACT"/>
      <w:bookmarkEnd w:id="15"/>
      <w:r>
        <w:rPr>
          <w:rFonts w:ascii="Calibri"/>
        </w:rPr>
        <w:lastRenderedPageBreak/>
        <w:t>GEARUP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Porterville College</w:t>
      </w:r>
    </w:p>
    <w:p w14:paraId="26B34406" w14:textId="77777777" w:rsidR="00E16D2A" w:rsidRDefault="00E16D2A">
      <w:pPr>
        <w:pStyle w:val="BodyText"/>
        <w:rPr>
          <w:rFonts w:ascii="Calibri"/>
          <w:sz w:val="22"/>
        </w:rPr>
      </w:pPr>
    </w:p>
    <w:p w14:paraId="26B34407" w14:textId="77777777" w:rsidR="00E16D2A" w:rsidRDefault="008A5B4C">
      <w:pPr>
        <w:pStyle w:val="BodyText"/>
        <w:spacing w:before="183"/>
        <w:ind w:left="1322" w:right="746"/>
        <w:jc w:val="center"/>
      </w:pPr>
      <w:r>
        <w:t>Abstract</w:t>
      </w:r>
    </w:p>
    <w:p w14:paraId="26B34408" w14:textId="77777777" w:rsidR="00E16D2A" w:rsidRDefault="008A5B4C">
      <w:pPr>
        <w:spacing w:before="183"/>
        <w:ind w:left="1340" w:right="1520"/>
        <w:rPr>
          <w:b/>
          <w:sz w:val="24"/>
        </w:rPr>
      </w:pPr>
      <w:r>
        <w:rPr>
          <w:b/>
          <w:color w:val="333333"/>
          <w:sz w:val="24"/>
        </w:rPr>
        <w:t>Gaining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Early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Awareness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Readiness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for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Undergraduate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Programs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(Partnership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Grants)</w:t>
      </w:r>
    </w:p>
    <w:p w14:paraId="26B34409" w14:textId="77777777" w:rsidR="00E16D2A" w:rsidRDefault="008A5B4C">
      <w:pPr>
        <w:spacing w:before="120"/>
        <w:ind w:left="1340"/>
        <w:rPr>
          <w:b/>
          <w:sz w:val="24"/>
        </w:rPr>
      </w:pPr>
      <w:r>
        <w:rPr>
          <w:b/>
          <w:color w:val="333333"/>
          <w:sz w:val="24"/>
        </w:rPr>
        <w:t>Applicant: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Porterville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College,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Porterville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California</w:t>
      </w:r>
    </w:p>
    <w:p w14:paraId="26B3440A" w14:textId="77777777" w:rsidR="00E16D2A" w:rsidRDefault="008A5B4C">
      <w:pPr>
        <w:pStyle w:val="BodyText"/>
        <w:spacing w:before="120"/>
        <w:ind w:left="1340"/>
      </w:pPr>
      <w:r>
        <w:t>Proposed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Objectives: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Porterville College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</w:p>
    <w:p w14:paraId="26B3440B" w14:textId="77777777" w:rsidR="00E16D2A" w:rsidRDefault="008A5B4C">
      <w:pPr>
        <w:pStyle w:val="BodyText"/>
        <w:spacing w:before="180" w:line="398" w:lineRule="auto"/>
        <w:ind w:left="1340" w:right="1296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low-income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 obtain</w:t>
      </w:r>
      <w:r>
        <w:rPr>
          <w:spacing w:val="-1"/>
        </w:rPr>
        <w:t xml:space="preserve"> </w:t>
      </w:r>
      <w:r>
        <w:t>a secondary</w:t>
      </w:r>
      <w:r>
        <w:rPr>
          <w:spacing w:val="-1"/>
        </w:rPr>
        <w:t xml:space="preserve"> </w:t>
      </w:r>
      <w:r>
        <w:t>school diploma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in postsecondary</w:t>
      </w:r>
      <w:r>
        <w:rPr>
          <w:spacing w:val="1"/>
        </w:rPr>
        <w:t xml:space="preserve"> </w:t>
      </w:r>
      <w:r>
        <w:t>education.</w:t>
      </w:r>
    </w:p>
    <w:p w14:paraId="26B3440C" w14:textId="77777777" w:rsidR="00E16D2A" w:rsidRDefault="008A5B4C">
      <w:pPr>
        <w:pStyle w:val="ListParagraph"/>
        <w:numPr>
          <w:ilvl w:val="0"/>
          <w:numId w:val="3"/>
        </w:numPr>
        <w:tabs>
          <w:tab w:val="left" w:pos="2060"/>
          <w:tab w:val="left" w:pos="2061"/>
        </w:tabs>
        <w:spacing w:before="93"/>
        <w:ind w:right="1230"/>
        <w:rPr>
          <w:sz w:val="24"/>
        </w:rPr>
      </w:pPr>
      <w:r>
        <w:rPr>
          <w:b/>
          <w:sz w:val="24"/>
        </w:rPr>
        <w:t>Objective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GEAR UP students.</w:t>
      </w:r>
    </w:p>
    <w:p w14:paraId="26B3440D" w14:textId="77777777" w:rsidR="00E16D2A" w:rsidRDefault="008A5B4C">
      <w:pPr>
        <w:pStyle w:val="ListParagraph"/>
        <w:numPr>
          <w:ilvl w:val="0"/>
          <w:numId w:val="3"/>
        </w:numPr>
        <w:tabs>
          <w:tab w:val="left" w:pos="2060"/>
          <w:tab w:val="left" w:pos="2061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Objective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rate of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graduation for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14:paraId="26B3440E" w14:textId="77777777" w:rsidR="00E16D2A" w:rsidRDefault="008A5B4C">
      <w:pPr>
        <w:pStyle w:val="ListParagraph"/>
        <w:numPr>
          <w:ilvl w:val="0"/>
          <w:numId w:val="3"/>
        </w:numPr>
        <w:tabs>
          <w:tab w:val="left" w:pos="2060"/>
          <w:tab w:val="left" w:pos="2061"/>
        </w:tabs>
        <w:spacing w:before="2"/>
        <w:ind w:right="1510"/>
        <w:rPr>
          <w:sz w:val="24"/>
        </w:rPr>
      </w:pPr>
      <w:r>
        <w:rPr>
          <w:b/>
          <w:sz w:val="24"/>
        </w:rPr>
        <w:t xml:space="preserve">Objective 3: </w:t>
      </w:r>
      <w:r>
        <w:rPr>
          <w:sz w:val="24"/>
        </w:rPr>
        <w:t>The number and percentage of students and parents 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  <w:r>
        <w:rPr>
          <w:spacing w:val="-2"/>
          <w:sz w:val="24"/>
        </w:rPr>
        <w:t xml:space="preserve"> </w:t>
      </w:r>
      <w:r>
        <w:rPr>
          <w:sz w:val="24"/>
        </w:rPr>
        <w:t>options,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</w:p>
    <w:p w14:paraId="26B3440F" w14:textId="77777777" w:rsidR="00E16D2A" w:rsidRDefault="008A5B4C">
      <w:pPr>
        <w:pStyle w:val="ListParagraph"/>
        <w:numPr>
          <w:ilvl w:val="0"/>
          <w:numId w:val="3"/>
        </w:numPr>
        <w:tabs>
          <w:tab w:val="left" w:pos="2060"/>
          <w:tab w:val="left" w:pos="2061"/>
        </w:tabs>
        <w:ind w:right="787"/>
        <w:rPr>
          <w:sz w:val="24"/>
        </w:rPr>
      </w:pPr>
      <w:r>
        <w:rPr>
          <w:b/>
          <w:sz w:val="24"/>
        </w:rPr>
        <w:t>Objective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4a.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Increase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percentage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GEAR</w:t>
      </w:r>
      <w:r>
        <w:rPr>
          <w:spacing w:val="3"/>
          <w:sz w:val="24"/>
        </w:rPr>
        <w:t xml:space="preserve"> </w:t>
      </w:r>
      <w:r>
        <w:rPr>
          <w:sz w:val="24"/>
        </w:rPr>
        <w:t>UP</w:t>
      </w:r>
      <w:r>
        <w:rPr>
          <w:spacing w:val="3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families’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post-secondary education options,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2"/>
          <w:sz w:val="24"/>
        </w:rPr>
        <w:t xml:space="preserve"> </w:t>
      </w:r>
      <w:r>
        <w:rPr>
          <w:sz w:val="24"/>
        </w:rPr>
        <w:t>and financing.</w:t>
      </w:r>
    </w:p>
    <w:p w14:paraId="26B34410" w14:textId="77777777" w:rsidR="00E16D2A" w:rsidRDefault="008A5B4C">
      <w:pPr>
        <w:pStyle w:val="ListParagraph"/>
        <w:numPr>
          <w:ilvl w:val="0"/>
          <w:numId w:val="3"/>
        </w:numPr>
        <w:tabs>
          <w:tab w:val="left" w:pos="2060"/>
          <w:tab w:val="left" w:pos="2061"/>
        </w:tabs>
        <w:ind w:right="1052"/>
        <w:rPr>
          <w:sz w:val="24"/>
        </w:rPr>
      </w:pPr>
      <w:r>
        <w:rPr>
          <w:b/>
          <w:sz w:val="24"/>
        </w:rPr>
        <w:t>Objective 5a.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Increase the number and percentage of GEAR UP students persisting 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second-year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</w:p>
    <w:p w14:paraId="26B34411" w14:textId="77777777" w:rsidR="00E16D2A" w:rsidRDefault="00E16D2A">
      <w:pPr>
        <w:pStyle w:val="BodyText"/>
        <w:spacing w:before="8"/>
        <w:rPr>
          <w:sz w:val="23"/>
        </w:rPr>
      </w:pPr>
    </w:p>
    <w:p w14:paraId="26B34412" w14:textId="77777777" w:rsidR="00E16D2A" w:rsidRDefault="008A5B4C">
      <w:pPr>
        <w:pStyle w:val="BodyText"/>
        <w:spacing w:line="480" w:lineRule="auto"/>
        <w:ind w:left="1340" w:right="964"/>
      </w:pPr>
      <w:r>
        <w:t>The proposed budget $311,474 (first year) will serve 400 cohort participants (under $800 per</w:t>
      </w:r>
      <w:r>
        <w:rPr>
          <w:spacing w:val="1"/>
        </w:rPr>
        <w:t xml:space="preserve"> </w:t>
      </w:r>
      <w:r>
        <w:t xml:space="preserve">participant) for the first year of the project (2021-2022) and every </w:t>
      </w:r>
      <w:r>
        <w:t xml:space="preserve">year after for the </w:t>
      </w:r>
      <w:r>
        <w:rPr>
          <w:b/>
        </w:rPr>
        <w:t>seven-year</w:t>
      </w:r>
      <w:r>
        <w:rPr>
          <w:b/>
          <w:spacing w:val="-57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is reasonable, cost-effective, and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to support the</w:t>
      </w:r>
      <w:r>
        <w:rPr>
          <w:spacing w:val="-1"/>
        </w:rPr>
        <w:t xml:space="preserve"> </w:t>
      </w:r>
      <w:r>
        <w:t>project.</w:t>
      </w:r>
    </w:p>
    <w:p w14:paraId="26B34413" w14:textId="77777777" w:rsidR="00E16D2A" w:rsidRDefault="008A5B4C">
      <w:pPr>
        <w:pStyle w:val="BodyText"/>
        <w:spacing w:line="480" w:lineRule="auto"/>
        <w:ind w:left="1340" w:right="869"/>
      </w:pPr>
      <w:r>
        <w:t>The proposal also addresses Competitive Preference Priority 1—Fostering Flexible and</w:t>
      </w:r>
      <w:r>
        <w:rPr>
          <w:spacing w:val="1"/>
        </w:rPr>
        <w:t xml:space="preserve"> </w:t>
      </w:r>
      <w:r>
        <w:t>Affordable Paths to Obtaining Knowledge and Skills. Competitive P</w:t>
      </w:r>
      <w:r>
        <w:t>reference Priority 2—</w:t>
      </w:r>
      <w:r>
        <w:rPr>
          <w:spacing w:val="1"/>
        </w:rPr>
        <w:t xml:space="preserve"> </w:t>
      </w:r>
      <w:r>
        <w:t>Promising Evidence. Invitational Priority 1—Building Capacity for Remote Learning</w:t>
      </w:r>
      <w:r>
        <w:rPr>
          <w:spacing w:val="1"/>
        </w:rPr>
        <w:t xml:space="preserve"> </w:t>
      </w:r>
      <w:r>
        <w:t>Invitational Priority 2—Addressing the Impact of COVID-19 on Students' Mental Health and</w:t>
      </w:r>
      <w:r>
        <w:rPr>
          <w:spacing w:val="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Outcomes. Invitational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3—Providing</w:t>
      </w:r>
      <w:r>
        <w:rPr>
          <w:spacing w:val="-2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Se</w:t>
      </w:r>
      <w:r>
        <w:t>rvices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Located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 Areas.</w:t>
      </w:r>
    </w:p>
    <w:p w14:paraId="26B34414" w14:textId="77777777" w:rsidR="00E16D2A" w:rsidRDefault="00E16D2A">
      <w:pPr>
        <w:pStyle w:val="BodyText"/>
        <w:rPr>
          <w:sz w:val="26"/>
        </w:rPr>
      </w:pPr>
    </w:p>
    <w:p w14:paraId="26B34415" w14:textId="77777777" w:rsidR="00E16D2A" w:rsidRDefault="00E16D2A">
      <w:pPr>
        <w:pStyle w:val="BodyText"/>
        <w:rPr>
          <w:sz w:val="26"/>
        </w:rPr>
      </w:pPr>
    </w:p>
    <w:p w14:paraId="26B34416" w14:textId="77777777" w:rsidR="00E16D2A" w:rsidRDefault="00E16D2A">
      <w:pPr>
        <w:pStyle w:val="BodyText"/>
        <w:rPr>
          <w:sz w:val="26"/>
        </w:rPr>
      </w:pPr>
    </w:p>
    <w:p w14:paraId="26B34417" w14:textId="77777777" w:rsidR="00E16D2A" w:rsidRDefault="00E16D2A">
      <w:pPr>
        <w:pStyle w:val="BodyText"/>
        <w:rPr>
          <w:sz w:val="26"/>
        </w:rPr>
      </w:pPr>
    </w:p>
    <w:p w14:paraId="26B34418" w14:textId="77777777" w:rsidR="00E16D2A" w:rsidRDefault="00E16D2A">
      <w:pPr>
        <w:pStyle w:val="BodyText"/>
        <w:rPr>
          <w:sz w:val="26"/>
        </w:rPr>
      </w:pPr>
    </w:p>
    <w:p w14:paraId="26B34419" w14:textId="77777777" w:rsidR="00E16D2A" w:rsidRDefault="00E16D2A">
      <w:pPr>
        <w:pStyle w:val="BodyText"/>
        <w:rPr>
          <w:sz w:val="26"/>
        </w:rPr>
      </w:pPr>
    </w:p>
    <w:p w14:paraId="26B3441A" w14:textId="77777777" w:rsidR="00E16D2A" w:rsidRDefault="00E16D2A">
      <w:pPr>
        <w:pStyle w:val="BodyText"/>
        <w:rPr>
          <w:sz w:val="31"/>
        </w:rPr>
      </w:pPr>
    </w:p>
    <w:p w14:paraId="26B3441B" w14:textId="77777777" w:rsidR="00E16D2A" w:rsidRDefault="008A5B4C">
      <w:pPr>
        <w:spacing w:before="1"/>
        <w:ind w:left="1322" w:right="742"/>
        <w:jc w:val="center"/>
        <w:rPr>
          <w:rFonts w:ascii="Arial"/>
          <w:sz w:val="16"/>
        </w:rPr>
      </w:pPr>
      <w:r>
        <w:rPr>
          <w:rFonts w:ascii="Arial"/>
          <w:sz w:val="16"/>
        </w:rPr>
        <w:t>PR/Award # P334S210012</w:t>
      </w:r>
    </w:p>
    <w:p w14:paraId="26B3441C" w14:textId="77777777" w:rsidR="00E16D2A" w:rsidRDefault="00E16D2A">
      <w:pPr>
        <w:jc w:val="center"/>
        <w:rPr>
          <w:rFonts w:ascii="Arial"/>
          <w:sz w:val="16"/>
        </w:rPr>
        <w:sectPr w:rsidR="00E16D2A">
          <w:footerReference w:type="default" r:id="rId31"/>
          <w:pgSz w:w="12240" w:h="15840"/>
          <w:pgMar w:top="680" w:right="680" w:bottom="620" w:left="100" w:header="0" w:footer="426" w:gutter="0"/>
          <w:cols w:space="720"/>
        </w:sectPr>
      </w:pPr>
    </w:p>
    <w:p w14:paraId="26B3441D" w14:textId="77777777" w:rsidR="00E16D2A" w:rsidRDefault="00E16D2A">
      <w:pPr>
        <w:pStyle w:val="BodyText"/>
        <w:rPr>
          <w:rFonts w:ascii="Arial"/>
          <w:sz w:val="20"/>
        </w:rPr>
      </w:pPr>
    </w:p>
    <w:p w14:paraId="26B3441E" w14:textId="77777777" w:rsidR="00E16D2A" w:rsidRDefault="00E16D2A">
      <w:pPr>
        <w:pStyle w:val="BodyText"/>
        <w:spacing w:before="8"/>
        <w:rPr>
          <w:rFonts w:ascii="Arial"/>
          <w:sz w:val="27"/>
        </w:rPr>
      </w:pPr>
    </w:p>
    <w:p w14:paraId="26B3441F" w14:textId="77777777" w:rsidR="00E16D2A" w:rsidRDefault="008A5B4C">
      <w:pPr>
        <w:pStyle w:val="Heading2"/>
        <w:spacing w:before="90"/>
        <w:ind w:right="74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6B344F8" wp14:editId="26B344F9">
            <wp:simplePos x="0" y="0"/>
            <wp:positionH relativeFrom="page">
              <wp:posOffset>151129</wp:posOffset>
            </wp:positionH>
            <wp:positionV relativeFrom="paragraph">
              <wp:posOffset>-353780</wp:posOffset>
            </wp:positionV>
            <wp:extent cx="763268" cy="75818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68" cy="75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17_P334A210014_ABSTRACT"/>
      <w:bookmarkEnd w:id="16"/>
      <w:r>
        <w:t>Abstract</w:t>
      </w:r>
    </w:p>
    <w:p w14:paraId="26B34420" w14:textId="77777777" w:rsidR="00E16D2A" w:rsidRDefault="008A5B4C">
      <w:pPr>
        <w:spacing w:before="70"/>
        <w:ind w:left="1339" w:right="755"/>
        <w:jc w:val="both"/>
        <w:rPr>
          <w:sz w:val="24"/>
        </w:rPr>
      </w:pPr>
      <w:r>
        <w:rPr>
          <w:b/>
          <w:sz w:val="24"/>
        </w:rPr>
        <w:t>(</w:t>
      </w:r>
      <w:r>
        <w:rPr>
          <w:b/>
          <w:sz w:val="24"/>
          <w:u w:val="dotted"/>
        </w:rPr>
        <w:t>Applicant</w:t>
      </w:r>
      <w:r>
        <w:rPr>
          <w:b/>
          <w:sz w:val="24"/>
        </w:rPr>
        <w:t>): Region One Education Service Center (Region One) (</w:t>
      </w:r>
      <w:r>
        <w:rPr>
          <w:b/>
          <w:sz w:val="24"/>
          <w:u w:val="dotted"/>
        </w:rPr>
        <w:t>City/State</w:t>
      </w:r>
      <w:r>
        <w:rPr>
          <w:b/>
          <w:sz w:val="24"/>
        </w:rPr>
        <w:t xml:space="preserve">): </w:t>
      </w:r>
      <w:r>
        <w:rPr>
          <w:sz w:val="24"/>
        </w:rPr>
        <w:t>Edinburg,</w:t>
      </w:r>
      <w:r>
        <w:rPr>
          <w:spacing w:val="1"/>
          <w:sz w:val="24"/>
        </w:rPr>
        <w:t xml:space="preserve"> </w:t>
      </w:r>
      <w:r>
        <w:rPr>
          <w:sz w:val="24"/>
        </w:rPr>
        <w:t>Texas. (</w:t>
      </w:r>
      <w:r>
        <w:rPr>
          <w:b/>
          <w:sz w:val="24"/>
          <w:u w:val="dotted"/>
        </w:rPr>
        <w:t>Contact</w:t>
      </w:r>
      <w:r>
        <w:rPr>
          <w:b/>
          <w:sz w:val="24"/>
        </w:rPr>
        <w:t>)</w:t>
      </w:r>
      <w:r>
        <w:rPr>
          <w:sz w:val="24"/>
        </w:rPr>
        <w:t xml:space="preserve">: Melissa Lopez, </w:t>
      </w:r>
      <w:hyperlink r:id="rId33">
        <w:r>
          <w:rPr>
            <w:sz w:val="24"/>
          </w:rPr>
          <w:t xml:space="preserve">mlopez@esc1.net, </w:t>
        </w:r>
      </w:hyperlink>
      <w:r>
        <w:rPr>
          <w:sz w:val="24"/>
        </w:rPr>
        <w:t xml:space="preserve">(956) 984-6046. </w:t>
      </w:r>
      <w:r>
        <w:rPr>
          <w:b/>
          <w:sz w:val="24"/>
        </w:rPr>
        <w:t>(</w:t>
      </w:r>
      <w:r>
        <w:rPr>
          <w:b/>
          <w:sz w:val="24"/>
          <w:u w:val="dotted"/>
        </w:rPr>
        <w:t>Project Period</w:t>
      </w:r>
      <w:r>
        <w:rPr>
          <w:b/>
          <w:sz w:val="24"/>
        </w:rPr>
        <w:t>):</w:t>
      </w:r>
      <w:r>
        <w:rPr>
          <w:b/>
          <w:sz w:val="24"/>
          <w:u w:val="dotted"/>
        </w:rPr>
        <w:t>10/01/21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dotted"/>
        </w:rPr>
        <w:t>to</w:t>
      </w:r>
      <w:r>
        <w:rPr>
          <w:b/>
          <w:spacing w:val="-5"/>
          <w:sz w:val="24"/>
          <w:u w:val="dotted"/>
        </w:rPr>
        <w:t xml:space="preserve"> </w:t>
      </w:r>
      <w:r>
        <w:rPr>
          <w:b/>
          <w:sz w:val="24"/>
          <w:u w:val="dotted"/>
        </w:rPr>
        <w:t>9/30/28.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Region</w:t>
      </w:r>
      <w:r>
        <w:rPr>
          <w:spacing w:val="-4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agency,</w:t>
      </w:r>
      <w:r>
        <w:rPr>
          <w:spacing w:val="-2"/>
          <w:sz w:val="24"/>
        </w:rPr>
        <w:t xml:space="preserve"> </w:t>
      </w:r>
      <w:r>
        <w:rPr>
          <w:sz w:val="24"/>
        </w:rPr>
        <w:t>proposes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seven-year</w:t>
      </w:r>
      <w:r>
        <w:rPr>
          <w:spacing w:val="-5"/>
          <w:sz w:val="24"/>
        </w:rPr>
        <w:t xml:space="preserve"> </w:t>
      </w:r>
      <w:r>
        <w:rPr>
          <w:sz w:val="24"/>
        </w:rPr>
        <w:t>GEAR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Partnership program. aimed at </w:t>
      </w:r>
      <w:r>
        <w:rPr>
          <w:b/>
          <w:i/>
          <w:sz w:val="24"/>
        </w:rPr>
        <w:t>Competitive Preference Priorities (CP) 1, 2 and Invitational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Priorities (IP) 1, 2, 3 </w:t>
      </w:r>
      <w:r>
        <w:rPr>
          <w:sz w:val="24"/>
        </w:rPr>
        <w:t xml:space="preserve">and entitled </w:t>
      </w:r>
      <w:r>
        <w:rPr>
          <w:b/>
          <w:i/>
          <w:sz w:val="24"/>
        </w:rPr>
        <w:t xml:space="preserve">Pathways to the Future! </w:t>
      </w:r>
      <w:r>
        <w:rPr>
          <w:sz w:val="24"/>
        </w:rPr>
        <w:t xml:space="preserve">collaborating with </w:t>
      </w:r>
      <w:r>
        <w:rPr>
          <w:b/>
          <w:sz w:val="24"/>
        </w:rPr>
        <w:t>(</w:t>
      </w:r>
      <w:r>
        <w:rPr>
          <w:b/>
          <w:sz w:val="24"/>
          <w:u w:val="dotted"/>
        </w:rPr>
        <w:t>Partners</w:t>
      </w:r>
      <w:r>
        <w:rPr>
          <w:b/>
          <w:sz w:val="24"/>
        </w:rPr>
        <w:t>):</w:t>
      </w:r>
      <w:r>
        <w:rPr>
          <w:b/>
          <w:spacing w:val="1"/>
          <w:sz w:val="24"/>
          <w:u w:val="dotted"/>
        </w:rPr>
        <w:t xml:space="preserve"> </w:t>
      </w:r>
      <w:r>
        <w:rPr>
          <w:b/>
          <w:sz w:val="24"/>
          <w:u w:val="dotted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dotted"/>
        </w:rPr>
        <w:t xml:space="preserve">Higher Education: </w:t>
      </w:r>
      <w:r>
        <w:rPr>
          <w:sz w:val="24"/>
        </w:rPr>
        <w:t>Texas Southmost College, Texas A&amp;M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 and Texas</w:t>
      </w:r>
      <w:r>
        <w:rPr>
          <w:spacing w:val="1"/>
          <w:sz w:val="24"/>
        </w:rPr>
        <w:t xml:space="preserve"> </w:t>
      </w:r>
      <w:r>
        <w:rPr>
          <w:sz w:val="24"/>
        </w:rPr>
        <w:t>State Techni</w:t>
      </w:r>
      <w:r>
        <w:rPr>
          <w:sz w:val="24"/>
        </w:rPr>
        <w:t xml:space="preserve">cal College; </w:t>
      </w:r>
      <w:r>
        <w:rPr>
          <w:b/>
          <w:sz w:val="24"/>
          <w:u w:val="dotted"/>
        </w:rPr>
        <w:t>3 Community Organizations</w:t>
      </w:r>
      <w:r>
        <w:rPr>
          <w:b/>
          <w:sz w:val="24"/>
        </w:rPr>
        <w:t xml:space="preserve">: </w:t>
      </w:r>
      <w:r>
        <w:rPr>
          <w:sz w:val="24"/>
        </w:rPr>
        <w:t>South Texas Literacy Coalition, STEM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Center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Texas,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Workforce</w:t>
      </w:r>
      <w:r>
        <w:rPr>
          <w:spacing w:val="-10"/>
          <w:sz w:val="24"/>
        </w:rPr>
        <w:t xml:space="preserve"> </w:t>
      </w:r>
      <w:r>
        <w:rPr>
          <w:sz w:val="24"/>
        </w:rPr>
        <w:t>Solutions,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b/>
          <w:sz w:val="24"/>
          <w:u w:val="dotted"/>
        </w:rPr>
        <w:t>12</w:t>
      </w:r>
      <w:r>
        <w:rPr>
          <w:b/>
          <w:spacing w:val="-10"/>
          <w:sz w:val="24"/>
          <w:u w:val="dotted"/>
        </w:rPr>
        <w:t xml:space="preserve"> </w:t>
      </w:r>
      <w:r>
        <w:rPr>
          <w:b/>
          <w:sz w:val="24"/>
          <w:u w:val="dotted"/>
        </w:rPr>
        <w:t>Private</w:t>
      </w:r>
      <w:r>
        <w:rPr>
          <w:b/>
          <w:spacing w:val="-10"/>
          <w:sz w:val="24"/>
          <w:u w:val="dotted"/>
        </w:rPr>
        <w:t xml:space="preserve"> </w:t>
      </w:r>
      <w:r>
        <w:rPr>
          <w:b/>
          <w:sz w:val="24"/>
          <w:u w:val="dotted"/>
        </w:rPr>
        <w:t>Institutions</w:t>
      </w:r>
      <w:r>
        <w:rPr>
          <w:b/>
          <w:sz w:val="24"/>
        </w:rPr>
        <w:t>: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Qannection,</w:t>
      </w:r>
      <w:r>
        <w:rPr>
          <w:spacing w:val="-9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7"/>
          <w:sz w:val="24"/>
        </w:rPr>
        <w:t xml:space="preserve"> </w:t>
      </w:r>
      <w:r>
        <w:rPr>
          <w:sz w:val="24"/>
        </w:rPr>
        <w:t>Lifestyles, Texas Instruments, National Council for Community and Education Partnerships,</w:t>
      </w:r>
      <w:r>
        <w:rPr>
          <w:spacing w:val="1"/>
          <w:sz w:val="24"/>
        </w:rPr>
        <w:t xml:space="preserve"> </w:t>
      </w:r>
      <w:r>
        <w:rPr>
          <w:sz w:val="24"/>
        </w:rPr>
        <w:t>Doctor’s Hospital at Renaissance, College Equipped Readiness Tool, Reybotics, Doris Teague</w:t>
      </w:r>
      <w:r>
        <w:rPr>
          <w:spacing w:val="1"/>
          <w:sz w:val="24"/>
        </w:rPr>
        <w:t xml:space="preserve"> </w:t>
      </w:r>
      <w:r>
        <w:rPr>
          <w:sz w:val="24"/>
        </w:rPr>
        <w:t>Associates, SEEDS Training, KRGV 5, ACT Inc., and EGT Institute, Inc. The p</w:t>
      </w:r>
      <w:r>
        <w:rPr>
          <w:sz w:val="24"/>
        </w:rPr>
        <w:t>rogram will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implemented in </w:t>
      </w:r>
      <w:r>
        <w:rPr>
          <w:b/>
          <w:sz w:val="24"/>
          <w:u w:val="dotted"/>
        </w:rPr>
        <w:t>22 middle schools</w:t>
      </w:r>
      <w:r>
        <w:rPr>
          <w:sz w:val="24"/>
        </w:rPr>
        <w:t xml:space="preserve">, </w:t>
      </w:r>
      <w:r>
        <w:rPr>
          <w:b/>
          <w:sz w:val="24"/>
          <w:u w:val="dotted"/>
        </w:rPr>
        <w:t>14 high schools</w:t>
      </w:r>
      <w:r>
        <w:rPr>
          <w:sz w:val="24"/>
        </w:rPr>
        <w:t xml:space="preserve">, and </w:t>
      </w:r>
      <w:r>
        <w:rPr>
          <w:b/>
          <w:sz w:val="24"/>
          <w:u w:val="dotted"/>
        </w:rPr>
        <w:t>13 school districts (7 rural)</w:t>
      </w:r>
      <w:r>
        <w:rPr>
          <w:b/>
          <w:sz w:val="24"/>
        </w:rPr>
        <w:t>. (</w:t>
      </w:r>
      <w:r>
        <w:rPr>
          <w:b/>
          <w:sz w:val="24"/>
          <w:u w:val="dotted"/>
        </w:rPr>
        <w:t>Target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dotted"/>
        </w:rPr>
        <w:t>Schools)</w:t>
      </w:r>
      <w:r>
        <w:rPr>
          <w:spacing w:val="-1"/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Brooks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County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ISD,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Brownsville</w:t>
      </w:r>
      <w:r>
        <w:rPr>
          <w:spacing w:val="-10"/>
          <w:sz w:val="24"/>
        </w:rPr>
        <w:t xml:space="preserve"> </w:t>
      </w:r>
      <w:r>
        <w:rPr>
          <w:sz w:val="24"/>
        </w:rPr>
        <w:t>ISD,</w:t>
      </w:r>
      <w:r>
        <w:rPr>
          <w:spacing w:val="-12"/>
          <w:sz w:val="24"/>
        </w:rPr>
        <w:t xml:space="preserve"> </w:t>
      </w:r>
      <w:r>
        <w:rPr>
          <w:sz w:val="24"/>
        </w:rPr>
        <w:t>Donna</w:t>
      </w:r>
      <w:r>
        <w:rPr>
          <w:spacing w:val="-10"/>
          <w:sz w:val="24"/>
        </w:rPr>
        <w:t xml:space="preserve"> </w:t>
      </w:r>
      <w:r>
        <w:rPr>
          <w:sz w:val="24"/>
        </w:rPr>
        <w:t>ISD,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Joya</w:t>
      </w:r>
      <w:r>
        <w:rPr>
          <w:spacing w:val="-10"/>
          <w:sz w:val="24"/>
        </w:rPr>
        <w:t xml:space="preserve"> </w:t>
      </w:r>
      <w:r>
        <w:rPr>
          <w:sz w:val="24"/>
        </w:rPr>
        <w:t>ISD,</w:t>
      </w:r>
      <w:r>
        <w:rPr>
          <w:spacing w:val="-12"/>
          <w:sz w:val="24"/>
        </w:rPr>
        <w:t xml:space="preserve"> </w:t>
      </w:r>
      <w:r>
        <w:rPr>
          <w:sz w:val="24"/>
        </w:rPr>
        <w:t>Lyford</w:t>
      </w:r>
      <w:r>
        <w:rPr>
          <w:spacing w:val="-11"/>
          <w:sz w:val="24"/>
        </w:rPr>
        <w:t xml:space="preserve"> </w:t>
      </w:r>
      <w:r>
        <w:rPr>
          <w:sz w:val="24"/>
        </w:rPr>
        <w:t>CISD,</w:t>
      </w:r>
      <w:r>
        <w:rPr>
          <w:spacing w:val="-12"/>
          <w:sz w:val="24"/>
        </w:rPr>
        <w:t xml:space="preserve"> </w:t>
      </w:r>
      <w:r>
        <w:rPr>
          <w:sz w:val="24"/>
        </w:rPr>
        <w:t>McAllen</w:t>
      </w:r>
      <w:r>
        <w:rPr>
          <w:spacing w:val="-57"/>
          <w:sz w:val="24"/>
        </w:rPr>
        <w:t xml:space="preserve"> </w:t>
      </w:r>
      <w:r>
        <w:rPr>
          <w:sz w:val="24"/>
        </w:rPr>
        <w:t>ISD, Mission CISD, Rio Grande City CISD, San Isidro ISD,</w:t>
      </w:r>
      <w:r>
        <w:rPr>
          <w:sz w:val="24"/>
        </w:rPr>
        <w:t xml:space="preserve"> San Perlita ISD, Sharyland ISD,</w:t>
      </w:r>
      <w:r>
        <w:rPr>
          <w:spacing w:val="1"/>
          <w:sz w:val="24"/>
        </w:rPr>
        <w:t xml:space="preserve"> </w:t>
      </w:r>
      <w:r>
        <w:rPr>
          <w:sz w:val="24"/>
        </w:rPr>
        <w:t>Valley</w:t>
      </w:r>
      <w:r>
        <w:rPr>
          <w:spacing w:val="-11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ISD,</w:t>
      </w:r>
      <w:r>
        <w:rPr>
          <w:spacing w:val="-10"/>
          <w:sz w:val="24"/>
        </w:rPr>
        <w:t xml:space="preserve"> </w:t>
      </w:r>
      <w:r>
        <w:rPr>
          <w:sz w:val="24"/>
        </w:rPr>
        <w:t>Webb</w:t>
      </w:r>
      <w:r>
        <w:rPr>
          <w:spacing w:val="-8"/>
          <w:sz w:val="24"/>
        </w:rPr>
        <w:t xml:space="preserve"> </w:t>
      </w:r>
      <w:r>
        <w:rPr>
          <w:sz w:val="24"/>
        </w:rPr>
        <w:t>CISD.</w:t>
      </w:r>
      <w:r>
        <w:rPr>
          <w:spacing w:val="-10"/>
          <w:sz w:val="24"/>
        </w:rPr>
        <w:t xml:space="preserve"> </w:t>
      </w:r>
      <w:r>
        <w:rPr>
          <w:sz w:val="24"/>
        </w:rPr>
        <w:t>Target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districts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located</w:t>
      </w:r>
      <w:r>
        <w:rPr>
          <w:spacing w:val="-10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Texas-Mexico</w:t>
      </w:r>
      <w:r>
        <w:rPr>
          <w:spacing w:val="-11"/>
          <w:sz w:val="24"/>
        </w:rPr>
        <w:t xml:space="preserve"> </w:t>
      </w:r>
      <w:r>
        <w:rPr>
          <w:sz w:val="24"/>
        </w:rPr>
        <w:t>border,</w:t>
      </w:r>
      <w:r>
        <w:rPr>
          <w:spacing w:val="-57"/>
          <w:sz w:val="24"/>
        </w:rPr>
        <w:t xml:space="preserve"> </w:t>
      </w: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93%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target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Hispanic,</w:t>
      </w:r>
      <w:r>
        <w:rPr>
          <w:spacing w:val="-6"/>
          <w:sz w:val="24"/>
        </w:rPr>
        <w:t xml:space="preserve"> </w:t>
      </w:r>
      <w:r>
        <w:rPr>
          <w:sz w:val="24"/>
        </w:rPr>
        <w:t>40%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poverty,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nearly</w:t>
      </w:r>
      <w:r>
        <w:rPr>
          <w:spacing w:val="-6"/>
          <w:sz w:val="24"/>
        </w:rPr>
        <w:t xml:space="preserve"> </w:t>
      </w:r>
      <w:r>
        <w:rPr>
          <w:sz w:val="24"/>
        </w:rPr>
        <w:t>77%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speak</w:t>
      </w:r>
      <w:r>
        <w:rPr>
          <w:spacing w:val="-58"/>
          <w:sz w:val="24"/>
        </w:rPr>
        <w:t xml:space="preserve"> </w:t>
      </w:r>
      <w:r>
        <w:rPr>
          <w:sz w:val="24"/>
        </w:rPr>
        <w:t>English at home. (</w:t>
      </w:r>
      <w:r>
        <w:rPr>
          <w:b/>
          <w:sz w:val="24"/>
          <w:u w:val="dotted"/>
        </w:rPr>
        <w:t>Goal</w:t>
      </w:r>
      <w:r>
        <w:rPr>
          <w:b/>
          <w:sz w:val="24"/>
        </w:rPr>
        <w:t xml:space="preserve">): </w:t>
      </w:r>
      <w:r>
        <w:rPr>
          <w:sz w:val="24"/>
        </w:rPr>
        <w:t>Create an efficient educational pathway for all learners,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effective academic strategies that ensure ALL students are college, career, or military</w:t>
      </w:r>
      <w:r>
        <w:rPr>
          <w:spacing w:val="-57"/>
          <w:sz w:val="24"/>
        </w:rPr>
        <w:t xml:space="preserve"> </w:t>
      </w:r>
      <w:r>
        <w:rPr>
          <w:sz w:val="24"/>
        </w:rPr>
        <w:t>ready. (</w:t>
      </w:r>
      <w:r>
        <w:rPr>
          <w:b/>
          <w:sz w:val="24"/>
          <w:u w:val="dotted"/>
        </w:rPr>
        <w:t>Objectives)</w:t>
      </w:r>
      <w:r>
        <w:rPr>
          <w:sz w:val="24"/>
        </w:rPr>
        <w:t xml:space="preserve">: </w:t>
      </w:r>
      <w:r>
        <w:rPr>
          <w:b/>
          <w:sz w:val="24"/>
        </w:rPr>
        <w:t xml:space="preserve">1) </w:t>
      </w:r>
      <w:r>
        <w:rPr>
          <w:sz w:val="24"/>
        </w:rPr>
        <w:t>Increase cohort students’ academic pe</w:t>
      </w:r>
      <w:r>
        <w:rPr>
          <w:sz w:val="24"/>
        </w:rPr>
        <w:t>rformance to adequately prepare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education;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7"/>
          <w:sz w:val="24"/>
        </w:rPr>
        <w:t xml:space="preserve"> </w:t>
      </w:r>
      <w:r>
        <w:rPr>
          <w:sz w:val="24"/>
        </w:rPr>
        <w:t>education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GEAR</w:t>
      </w:r>
      <w:r>
        <w:rPr>
          <w:spacing w:val="8"/>
          <w:sz w:val="24"/>
        </w:rPr>
        <w:t xml:space="preserve"> </w:t>
      </w:r>
      <w:r>
        <w:rPr>
          <w:sz w:val="24"/>
        </w:rPr>
        <w:t>UP</w:t>
      </w:r>
      <w:r>
        <w:rPr>
          <w:spacing w:val="9"/>
          <w:sz w:val="24"/>
        </w:rPr>
        <w:t xml:space="preserve"> </w:t>
      </w:r>
      <w:r>
        <w:rPr>
          <w:sz w:val="24"/>
        </w:rPr>
        <w:t>students</w:t>
      </w:r>
      <w:r>
        <w:rPr>
          <w:spacing w:val="7"/>
          <w:sz w:val="24"/>
        </w:rPr>
        <w:t xml:space="preserve"> </w:t>
      </w:r>
      <w:r>
        <w:rPr>
          <w:sz w:val="24"/>
        </w:rPr>
        <w:t>through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systemic</w:t>
      </w:r>
      <w:r>
        <w:rPr>
          <w:spacing w:val="6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schools;</w:t>
      </w:r>
    </w:p>
    <w:p w14:paraId="26B34421" w14:textId="77777777" w:rsidR="00E16D2A" w:rsidRDefault="008A5B4C">
      <w:pPr>
        <w:pStyle w:val="BodyText"/>
        <w:ind w:left="1339" w:right="755"/>
        <w:jc w:val="both"/>
      </w:pPr>
      <w:r>
        <w:rPr>
          <w:b/>
        </w:rPr>
        <w:t xml:space="preserve">3) </w:t>
      </w:r>
      <w:r>
        <w:t>Increase GEAR UP students’ educational expectations and students’ and families’ 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options,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financing;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4)</w:t>
      </w:r>
      <w:r>
        <w:rPr>
          <w:b/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students’/parents’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work-based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S</w:t>
      </w:r>
      <w:r>
        <w:t>TEM,</w:t>
      </w:r>
      <w:r>
        <w:rPr>
          <w:spacing w:val="-57"/>
        </w:rPr>
        <w:t xml:space="preserve"> </w:t>
      </w:r>
      <w:r>
        <w:t>remote learning, use of technology, and mental health services to create a pathway towards</w:t>
      </w:r>
      <w:r>
        <w:rPr>
          <w:spacing w:val="1"/>
        </w:rPr>
        <w:t xml:space="preserve"> </w:t>
      </w:r>
      <w:r>
        <w:t>increasing their competencies and aptitudes. Region One and partners will implement evidenced-</w:t>
      </w:r>
      <w:r>
        <w:rPr>
          <w:spacing w:val="-57"/>
        </w:rPr>
        <w:t xml:space="preserve"> </w:t>
      </w:r>
      <w:r>
        <w:t>based strategies focused on the needs of the target students, edu</w:t>
      </w:r>
      <w:r>
        <w:t xml:space="preserve">cators, and parents. </w:t>
      </w:r>
      <w:r>
        <w:rPr>
          <w:b/>
        </w:rPr>
        <w:t>(</w:t>
      </w:r>
      <w:r>
        <w:rPr>
          <w:b/>
          <w:u w:val="dotted"/>
        </w:rPr>
        <w:t>Students</w:t>
      </w:r>
      <w:r>
        <w:rPr>
          <w:b/>
          <w:spacing w:val="1"/>
        </w:rPr>
        <w:t xml:space="preserve"> </w:t>
      </w:r>
      <w:r>
        <w:rPr>
          <w:b/>
          <w:u w:val="dotted"/>
        </w:rPr>
        <w:t>Served</w:t>
      </w:r>
      <w:r>
        <w:rPr>
          <w:b/>
        </w:rPr>
        <w:t xml:space="preserve">): </w:t>
      </w:r>
      <w:r>
        <w:t xml:space="preserve">The program will serve a cohort of </w:t>
      </w:r>
      <w:r>
        <w:rPr>
          <w:b/>
        </w:rPr>
        <w:t xml:space="preserve">5,010 seventh grade </w:t>
      </w:r>
      <w:r>
        <w:t>at-risk, low-income, English</w:t>
      </w:r>
      <w:r>
        <w:rPr>
          <w:spacing w:val="1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cost</w:t>
      </w:r>
      <w:r>
        <w:rPr>
          <w:spacing w:val="-58"/>
        </w:rPr>
        <w:t xml:space="preserve"> </w:t>
      </w:r>
      <w:r>
        <w:t xml:space="preserve">of </w:t>
      </w:r>
      <w:r>
        <w:rPr>
          <w:b/>
        </w:rPr>
        <w:t xml:space="preserve">$800.00 </w:t>
      </w:r>
      <w:r>
        <w:t>per student/year. Region One will implement evidenced-based strategies as follows.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b/>
          <w:u w:val="dotted"/>
        </w:rPr>
        <w:t>Activities/Services</w:t>
      </w:r>
      <w:r>
        <w:rPr>
          <w:b/>
        </w:rPr>
        <w:t>)</w:t>
      </w:r>
      <w:r>
        <w:t>:</w:t>
      </w:r>
      <w:r>
        <w:rPr>
          <w:spacing w:val="1"/>
        </w:rPr>
        <w:t xml:space="preserve"> </w:t>
      </w:r>
      <w:r>
        <w:rPr>
          <w:b/>
        </w:rPr>
        <w:t>Students</w:t>
      </w:r>
      <w:r>
        <w:t>: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Tutoring/Mentoring;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(Remedial)</w:t>
      </w:r>
      <w:r>
        <w:rPr>
          <w:spacing w:val="1"/>
        </w:rPr>
        <w:t xml:space="preserve"> </w:t>
      </w:r>
      <w:r>
        <w:t>Education;</w:t>
      </w:r>
      <w:r>
        <w:rPr>
          <w:spacing w:val="1"/>
        </w:rPr>
        <w:t xml:space="preserve"> </w:t>
      </w:r>
      <w:r>
        <w:t>Rigorous</w:t>
      </w:r>
      <w:r>
        <w:rPr>
          <w:spacing w:val="1"/>
        </w:rPr>
        <w:t xml:space="preserve"> </w:t>
      </w:r>
      <w:r>
        <w:t>Coursework</w:t>
      </w:r>
      <w:r>
        <w:rPr>
          <w:spacing w:val="1"/>
        </w:rPr>
        <w:t xml:space="preserve"> </w:t>
      </w:r>
      <w:r>
        <w:t>(Advanced</w:t>
      </w:r>
      <w:r>
        <w:rPr>
          <w:spacing w:val="1"/>
        </w:rPr>
        <w:t xml:space="preserve"> </w:t>
      </w:r>
      <w:r>
        <w:t>Placement,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enrollment);</w:t>
      </w:r>
      <w:r>
        <w:rPr>
          <w:spacing w:val="1"/>
        </w:rPr>
        <w:t xml:space="preserve"> </w:t>
      </w:r>
      <w:r>
        <w:t>Project-Based</w:t>
      </w:r>
      <w:r>
        <w:rPr>
          <w:spacing w:val="1"/>
        </w:rPr>
        <w:t xml:space="preserve"> </w:t>
      </w:r>
      <w:r>
        <w:t>Lea</w:t>
      </w:r>
      <w:r>
        <w:t>rning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(technical</w:t>
      </w:r>
      <w:r>
        <w:rPr>
          <w:spacing w:val="-4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internships,</w:t>
      </w:r>
      <w:r>
        <w:rPr>
          <w:spacing w:val="-7"/>
        </w:rPr>
        <w:t xml:space="preserve"> </w:t>
      </w:r>
      <w:r>
        <w:rPr>
          <w:b/>
          <w:i/>
        </w:rPr>
        <w:t>CP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</w:t>
      </w:r>
      <w:r>
        <w:t>);</w:t>
      </w:r>
      <w:r>
        <w:rPr>
          <w:spacing w:val="-5"/>
        </w:rPr>
        <w:t xml:space="preserve"> </w:t>
      </w:r>
      <w:r>
        <w:t>In-demand</w:t>
      </w:r>
      <w:r>
        <w:rPr>
          <w:spacing w:val="-2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t>(robotics,</w:t>
      </w:r>
      <w:r>
        <w:rPr>
          <w:spacing w:val="-58"/>
        </w:rPr>
        <w:t xml:space="preserve"> </w:t>
      </w:r>
      <w:r>
        <w:t>programming);</w:t>
      </w:r>
      <w:r>
        <w:rPr>
          <w:spacing w:val="1"/>
        </w:rPr>
        <w:t xml:space="preserve"> </w:t>
      </w:r>
      <w:r>
        <w:t>Enrichment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(field</w:t>
      </w:r>
      <w:r>
        <w:rPr>
          <w:spacing w:val="1"/>
        </w:rPr>
        <w:t xml:space="preserve"> </w:t>
      </w:r>
      <w:r>
        <w:t>trips,</w:t>
      </w:r>
      <w:r>
        <w:rPr>
          <w:spacing w:val="1"/>
        </w:rPr>
        <w:t xml:space="preserve"> </w:t>
      </w:r>
      <w:r>
        <w:t>camps,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paths);</w:t>
      </w:r>
      <w:r>
        <w:rPr>
          <w:spacing w:val="1"/>
        </w:rPr>
        <w:t xml:space="preserve"> </w:t>
      </w:r>
      <w:r>
        <w:t>Competency-Based</w:t>
      </w:r>
      <w:r>
        <w:rPr>
          <w:spacing w:val="1"/>
        </w:rPr>
        <w:t xml:space="preserve"> </w:t>
      </w:r>
      <w:r>
        <w:t>Learning;</w:t>
      </w:r>
      <w:r>
        <w:rPr>
          <w:spacing w:val="-8"/>
        </w:rPr>
        <w:t xml:space="preserve"> </w:t>
      </w:r>
      <w:r>
        <w:t>Counseling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Advising;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(TSI,</w:t>
      </w:r>
      <w:r>
        <w:rPr>
          <w:spacing w:val="-7"/>
        </w:rPr>
        <w:t xml:space="preserve"> </w:t>
      </w:r>
      <w:r>
        <w:t>SAT,</w:t>
      </w:r>
      <w:r>
        <w:rPr>
          <w:spacing w:val="-6"/>
        </w:rPr>
        <w:t xml:space="preserve"> </w:t>
      </w:r>
      <w:r>
        <w:t>ACT);</w:t>
      </w:r>
      <w:r>
        <w:rPr>
          <w:spacing w:val="-8"/>
        </w:rPr>
        <w:t xml:space="preserve"> </w:t>
      </w:r>
      <w:r>
        <w:t>Summer</w:t>
      </w:r>
      <w:r>
        <w:rPr>
          <w:spacing w:val="-8"/>
        </w:rPr>
        <w:t xml:space="preserve"> </w:t>
      </w:r>
      <w:r>
        <w:t>Bridge;</w:t>
      </w:r>
      <w:r>
        <w:rPr>
          <w:spacing w:val="-58"/>
        </w:rPr>
        <w:t xml:space="preserve"> </w:t>
      </w:r>
      <w:r>
        <w:t>Student Leadership, Academic Youth Development, College Readiness (college tours, courses,</w:t>
      </w:r>
      <w:r>
        <w:rPr>
          <w:spacing w:val="1"/>
        </w:rPr>
        <w:t xml:space="preserve"> </w:t>
      </w:r>
      <w:r>
        <w:t>camps); Financial Literacy; Flexible Paths/Work-Based Learning (</w:t>
      </w:r>
      <w:r>
        <w:rPr>
          <w:b/>
          <w:i/>
        </w:rPr>
        <w:t>CP1</w:t>
      </w:r>
      <w:r>
        <w:t>); Remote/Online Tools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IP 1</w:t>
      </w:r>
      <w:r>
        <w:t>); Mental Health Support (</w:t>
      </w:r>
      <w:r>
        <w:rPr>
          <w:b/>
          <w:i/>
        </w:rPr>
        <w:t>IP 2</w:t>
      </w:r>
      <w:r>
        <w:t>), and Rural S</w:t>
      </w:r>
      <w:r>
        <w:t>chools Support (</w:t>
      </w:r>
      <w:r>
        <w:rPr>
          <w:b/>
          <w:i/>
        </w:rPr>
        <w:t>IP 3</w:t>
      </w:r>
      <w:r>
        <w:t xml:space="preserve">). </w:t>
      </w:r>
      <w:r>
        <w:rPr>
          <w:b/>
        </w:rPr>
        <w:t>Parents</w:t>
      </w:r>
      <w:r>
        <w:t>: College</w:t>
      </w:r>
      <w:r>
        <w:rPr>
          <w:spacing w:val="1"/>
        </w:rPr>
        <w:t xml:space="preserve"> </w:t>
      </w:r>
      <w:r>
        <w:t>Readiness Training (planning, application, financial aid), Financial Literacy, Leadership Skills,</w:t>
      </w:r>
      <w:r>
        <w:rPr>
          <w:spacing w:val="1"/>
        </w:rPr>
        <w:t xml:space="preserve"> </w:t>
      </w:r>
      <w:r>
        <w:t xml:space="preserve">and Outreach and Engagement. </w:t>
      </w:r>
      <w:r>
        <w:rPr>
          <w:b/>
        </w:rPr>
        <w:t>Educators</w:t>
      </w:r>
      <w:r>
        <w:t>: Professional development in technology integration,</w:t>
      </w:r>
      <w:r>
        <w:rPr>
          <w:spacing w:val="1"/>
        </w:rPr>
        <w:t xml:space="preserve"> </w:t>
      </w:r>
      <w:r>
        <w:t>pedagogy, differentiated i</w:t>
      </w:r>
      <w:r>
        <w:t>nstruction, remote/online instruction (</w:t>
      </w:r>
      <w:r>
        <w:rPr>
          <w:b/>
          <w:i/>
        </w:rPr>
        <w:t>IP 1</w:t>
      </w:r>
      <w:r>
        <w:t>), assessment, leadership,</w:t>
      </w:r>
      <w:r>
        <w:rPr>
          <w:spacing w:val="1"/>
        </w:rPr>
        <w:t xml:space="preserve"> </w:t>
      </w:r>
      <w:r>
        <w:rPr>
          <w:spacing w:val="-1"/>
        </w:rPr>
        <w:t>college/career</w:t>
      </w:r>
      <w:r>
        <w:rPr>
          <w:spacing w:val="-14"/>
        </w:rPr>
        <w:t xml:space="preserve"> </w:t>
      </w:r>
      <w:r>
        <w:t>readiness,</w:t>
      </w:r>
      <w:r>
        <w:rPr>
          <w:spacing w:val="-13"/>
        </w:rPr>
        <w:t xml:space="preserve"> </w:t>
      </w:r>
      <w:r>
        <w:t>credentials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Counselors</w:t>
      </w:r>
      <w:r>
        <w:rPr>
          <w:spacing w:val="-12"/>
        </w:rPr>
        <w:t xml:space="preserve"> </w:t>
      </w:r>
      <w:r>
        <w:t>Academies.</w:t>
      </w:r>
      <w:r>
        <w:rPr>
          <w:spacing w:val="-13"/>
        </w:rPr>
        <w:t xml:space="preserve"> </w:t>
      </w:r>
      <w:r>
        <w:rPr>
          <w:b/>
        </w:rPr>
        <w:t>Year</w:t>
      </w:r>
      <w:r>
        <w:rPr>
          <w:b/>
          <w:spacing w:val="-13"/>
        </w:rPr>
        <w:t xml:space="preserve"> </w:t>
      </w:r>
      <w:r>
        <w:rPr>
          <w:b/>
        </w:rPr>
        <w:t>7:</w:t>
      </w:r>
      <w:r>
        <w:rPr>
          <w:b/>
          <w:spacing w:val="-15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college</w:t>
      </w:r>
      <w:r>
        <w:rPr>
          <w:spacing w:val="-5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academic/career</w:t>
      </w:r>
      <w:r>
        <w:rPr>
          <w:spacing w:val="-6"/>
        </w:rPr>
        <w:t xml:space="preserve"> </w:t>
      </w:r>
      <w:r>
        <w:t>advising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tutoring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7"/>
        </w:rPr>
        <w:t xml:space="preserve"> </w:t>
      </w:r>
      <w:r>
        <w:t xml:space="preserve">graduation. </w:t>
      </w:r>
      <w:r>
        <w:rPr>
          <w:b/>
        </w:rPr>
        <w:t xml:space="preserve">Community Outreach: </w:t>
      </w:r>
      <w:r>
        <w:t>Promote GEAR UP successes and the value of a college</w:t>
      </w:r>
      <w:r>
        <w:rPr>
          <w:spacing w:val="1"/>
        </w:rPr>
        <w:t xml:space="preserve"> </w:t>
      </w:r>
      <w:r>
        <w:rPr>
          <w:spacing w:val="-1"/>
        </w:rPr>
        <w:t>education.</w:t>
      </w:r>
      <w:r>
        <w:rPr>
          <w:spacing w:val="-15"/>
        </w:rPr>
        <w:t xml:space="preserve"> </w:t>
      </w:r>
      <w:r>
        <w:rPr>
          <w:b/>
          <w:spacing w:val="-1"/>
          <w:u w:val="dotted"/>
        </w:rPr>
        <w:t>Evaluation</w:t>
      </w:r>
      <w:r>
        <w:rPr>
          <w:i/>
          <w:spacing w:val="-1"/>
        </w:rPr>
        <w:t>:</w:t>
      </w:r>
      <w:r>
        <w:rPr>
          <w:i/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comprehensive</w:t>
      </w:r>
      <w:r>
        <w:rPr>
          <w:spacing w:val="-15"/>
        </w:rPr>
        <w:t xml:space="preserve"> </w:t>
      </w:r>
      <w:r>
        <w:t>rigorous</w:t>
      </w:r>
      <w:r>
        <w:rPr>
          <w:spacing w:val="-14"/>
        </w:rPr>
        <w:t xml:space="preserve"> </w:t>
      </w:r>
      <w:r>
        <w:t>evaluation</w:t>
      </w:r>
      <w:r>
        <w:rPr>
          <w:spacing w:val="-15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(formative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summative)</w:t>
      </w:r>
      <w:r>
        <w:rPr>
          <w:spacing w:val="-12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be developed and implemented with fidelity including quas</w:t>
      </w:r>
      <w:r>
        <w:t>i-experimental design (QED) that</w:t>
      </w:r>
      <w:r>
        <w:rPr>
          <w:spacing w:val="1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rPr>
          <w:i/>
        </w:rPr>
        <w:t>What Works Clearinghouse</w:t>
      </w:r>
      <w:r>
        <w:rPr>
          <w:i/>
          <w:spacing w:val="-1"/>
        </w:rPr>
        <w:t xml:space="preserve"> </w:t>
      </w:r>
      <w:r>
        <w:t>standards.</w:t>
      </w:r>
    </w:p>
    <w:p w14:paraId="26B34422" w14:textId="13E522CD" w:rsidR="00E16D2A" w:rsidRDefault="008A5B4C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B344FA" wp14:editId="52FECC01">
                <wp:simplePos x="0" y="0"/>
                <wp:positionH relativeFrom="page">
                  <wp:posOffset>943610</wp:posOffset>
                </wp:positionH>
                <wp:positionV relativeFrom="paragraph">
                  <wp:posOffset>117475</wp:posOffset>
                </wp:positionV>
                <wp:extent cx="5914390" cy="1270"/>
                <wp:effectExtent l="0" t="0" r="0" b="0"/>
                <wp:wrapTopAndBottom/>
                <wp:docPr id="4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>
                            <a:gd name="T0" fmla="+- 0 1486 1486"/>
                            <a:gd name="T1" fmla="*/ T0 w 9314"/>
                            <a:gd name="T2" fmla="+- 0 10800 1486"/>
                            <a:gd name="T3" fmla="*/ T2 w 9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4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D583" id="docshape24" o:spid="_x0000_s1026" style="position:absolute;margin-left:74.3pt;margin-top:9.25pt;width:46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" path="m,l9314,e" filled="f" strokeweight=".5pt">
                <v:stroke dashstyle="3 1 1 1"/>
                <v:path arrowok="t" o:connecttype="custom" o:connectlocs="0,0;5914390,0" o:connectangles="0,0"/>
                <w10:wrap type="topAndBottom" anchorx="page"/>
              </v:shape>
            </w:pict>
          </mc:Fallback>
        </mc:AlternateContent>
      </w:r>
    </w:p>
    <w:p w14:paraId="26B34423" w14:textId="77777777" w:rsidR="00E16D2A" w:rsidRDefault="008A5B4C">
      <w:pPr>
        <w:tabs>
          <w:tab w:val="left" w:pos="10632"/>
        </w:tabs>
        <w:spacing w:before="145"/>
        <w:ind w:left="4817"/>
        <w:rPr>
          <w:i/>
          <w:sz w:val="24"/>
        </w:rPr>
      </w:pPr>
      <w:r>
        <w:rPr>
          <w:b/>
          <w:i/>
          <w:sz w:val="24"/>
        </w:rPr>
        <w:t>Pathways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 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Future!</w:t>
      </w:r>
      <w:r>
        <w:rPr>
          <w:b/>
          <w:i/>
          <w:sz w:val="24"/>
        </w:rPr>
        <w:tab/>
      </w:r>
      <w:r>
        <w:rPr>
          <w:i/>
          <w:sz w:val="24"/>
        </w:rPr>
        <w:t>i</w:t>
      </w:r>
    </w:p>
    <w:p w14:paraId="26B34424" w14:textId="77777777" w:rsidR="00E16D2A" w:rsidRDefault="00E16D2A">
      <w:pPr>
        <w:rPr>
          <w:sz w:val="24"/>
        </w:rPr>
        <w:sectPr w:rsidR="00E16D2A">
          <w:footerReference w:type="default" r:id="rId34"/>
          <w:pgSz w:w="12240" w:h="15840"/>
          <w:pgMar w:top="80" w:right="680" w:bottom="880" w:left="100" w:header="0" w:footer="685" w:gutter="0"/>
          <w:cols w:space="720"/>
        </w:sectPr>
      </w:pPr>
    </w:p>
    <w:p w14:paraId="26B34425" w14:textId="77777777" w:rsidR="00E16D2A" w:rsidRDefault="008A5B4C">
      <w:pPr>
        <w:pStyle w:val="Heading2"/>
        <w:spacing w:before="79"/>
        <w:ind w:left="3032"/>
      </w:pPr>
      <w:bookmarkStart w:id="17" w:name="18_P334A210068_ABSTRACT"/>
      <w:bookmarkEnd w:id="17"/>
      <w:r>
        <w:lastRenderedPageBreak/>
        <w:t>Bronx</w:t>
      </w:r>
      <w:r>
        <w:rPr>
          <w:spacing w:val="-2"/>
        </w:rPr>
        <w:t xml:space="preserve"> </w:t>
      </w:r>
      <w:r>
        <w:t>GEAR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THRIVES</w:t>
      </w:r>
      <w:r>
        <w:rPr>
          <w:spacing w:val="-1"/>
        </w:rPr>
        <w:t xml:space="preserve"> </w:t>
      </w:r>
      <w:r>
        <w:t>(2021–2028)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Abstract</w:t>
      </w:r>
    </w:p>
    <w:p w14:paraId="26B34426" w14:textId="77777777" w:rsidR="00E16D2A" w:rsidRDefault="00E16D2A">
      <w:pPr>
        <w:pStyle w:val="BodyText"/>
        <w:rPr>
          <w:b/>
        </w:rPr>
      </w:pPr>
    </w:p>
    <w:p w14:paraId="26B34427" w14:textId="77777777" w:rsidR="00E16D2A" w:rsidRDefault="008A5B4C">
      <w:pPr>
        <w:pStyle w:val="BodyText"/>
        <w:ind w:left="1339" w:right="757"/>
        <w:jc w:val="both"/>
      </w:pPr>
      <w:r>
        <w:t>Bronx GEAR UP THRIVES (Turning Higher [Education] Resources Into Vital Experiences for</w:t>
      </w:r>
      <w:r>
        <w:rPr>
          <w:spacing w:val="1"/>
        </w:rPr>
        <w:t xml:space="preserve"> </w:t>
      </w:r>
      <w:r>
        <w:t>Students),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Bronx</w:t>
      </w:r>
      <w:r>
        <w:rPr>
          <w:spacing w:val="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Lehman</w:t>
      </w:r>
      <w:r>
        <w:rPr>
          <w:spacing w:val="-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its fiscal agent The Research Foundation of CUNY, will serve 2,175 students in eight (8) Bronx</w:t>
      </w:r>
      <w:r>
        <w:rPr>
          <w:spacing w:val="1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schools: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228,</w:t>
      </w:r>
      <w:r>
        <w:rPr>
          <w:spacing w:val="-1"/>
        </w:rPr>
        <w:t xml:space="preserve"> </w:t>
      </w:r>
      <w:r>
        <w:t>MS/HS</w:t>
      </w:r>
      <w:r>
        <w:rPr>
          <w:spacing w:val="-3"/>
        </w:rPr>
        <w:t xml:space="preserve"> </w:t>
      </w:r>
      <w:r>
        <w:t>243,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244, IS</w:t>
      </w:r>
      <w:r>
        <w:rPr>
          <w:spacing w:val="2"/>
        </w:rPr>
        <w:t xml:space="preserve"> </w:t>
      </w:r>
      <w:r>
        <w:t>254,</w:t>
      </w:r>
      <w:r>
        <w:rPr>
          <w:spacing w:val="-4"/>
        </w:rPr>
        <w:t xml:space="preserve"> </w:t>
      </w:r>
      <w:r>
        <w:t>PS/MS</w:t>
      </w:r>
      <w:r>
        <w:rPr>
          <w:spacing w:val="-2"/>
        </w:rPr>
        <w:t xml:space="preserve"> </w:t>
      </w:r>
      <w:r>
        <w:t>280,</w:t>
      </w:r>
      <w:r>
        <w:rPr>
          <w:spacing w:val="-4"/>
        </w:rPr>
        <w:t xml:space="preserve"> </w:t>
      </w:r>
      <w:r>
        <w:t>MS/HS</w:t>
      </w:r>
      <w:r>
        <w:rPr>
          <w:spacing w:val="-4"/>
        </w:rPr>
        <w:t xml:space="preserve"> </w:t>
      </w:r>
      <w:r>
        <w:t>368,</w:t>
      </w:r>
      <w:r>
        <w:rPr>
          <w:spacing w:val="-4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390,</w:t>
      </w:r>
      <w:r>
        <w:rPr>
          <w:spacing w:val="-3"/>
        </w:rPr>
        <w:t xml:space="preserve"> </w:t>
      </w:r>
      <w:r>
        <w:t>MS/HS</w:t>
      </w:r>
    </w:p>
    <w:p w14:paraId="26B34428" w14:textId="77777777" w:rsidR="00E16D2A" w:rsidRDefault="008A5B4C">
      <w:pPr>
        <w:pStyle w:val="BodyText"/>
        <w:ind w:left="1339" w:right="757"/>
        <w:jc w:val="both"/>
      </w:pPr>
      <w:r>
        <w:t xml:space="preserve">505. The large majority of students in these schools come from low-income </w:t>
      </w:r>
      <w:r>
        <w:t>households, with a</w:t>
      </w:r>
      <w:r>
        <w:rPr>
          <w:spacing w:val="1"/>
        </w:rPr>
        <w:t xml:space="preserve"> </w:t>
      </w:r>
      <w:r>
        <w:t>91% eligibility rate for free and reduced lunch. The targeted schools have an English Language</w:t>
      </w:r>
      <w:r>
        <w:rPr>
          <w:spacing w:val="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27%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 with disabilities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 much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30%.</w:t>
      </w:r>
    </w:p>
    <w:p w14:paraId="26B34429" w14:textId="77777777" w:rsidR="00E16D2A" w:rsidRDefault="00E16D2A">
      <w:pPr>
        <w:pStyle w:val="BodyText"/>
      </w:pPr>
    </w:p>
    <w:p w14:paraId="26B3442A" w14:textId="77777777" w:rsidR="00E16D2A" w:rsidRDefault="008A5B4C">
      <w:pPr>
        <w:pStyle w:val="BodyText"/>
        <w:ind w:left="1339" w:right="830"/>
      </w:pPr>
      <w:r>
        <w:t>The program has three project objectives, which are fully a</w:t>
      </w:r>
      <w:r>
        <w:t>ligned with GEAR UP (GU) program</w:t>
      </w:r>
      <w:r>
        <w:rPr>
          <w:spacing w:val="-57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as well as</w:t>
      </w:r>
      <w:r>
        <w:rPr>
          <w:spacing w:val="-1"/>
        </w:rPr>
        <w:t xml:space="preserve"> </w:t>
      </w:r>
      <w:r>
        <w:t>GPRA, program, and</w:t>
      </w:r>
      <w:r>
        <w:rPr>
          <w:spacing w:val="-1"/>
        </w:rPr>
        <w:t xml:space="preserve"> </w:t>
      </w:r>
      <w:r>
        <w:t>project-specific</w:t>
      </w:r>
      <w:r>
        <w:rPr>
          <w:spacing w:val="-1"/>
        </w:rPr>
        <w:t xml:space="preserve"> </w:t>
      </w:r>
      <w:r>
        <w:t>measures:</w:t>
      </w:r>
    </w:p>
    <w:p w14:paraId="26B3442B" w14:textId="77777777" w:rsidR="00E16D2A" w:rsidRDefault="008A5B4C">
      <w:pPr>
        <w:pStyle w:val="ListParagraph"/>
        <w:numPr>
          <w:ilvl w:val="0"/>
          <w:numId w:val="2"/>
        </w:numPr>
        <w:tabs>
          <w:tab w:val="left" w:pos="1700"/>
        </w:tabs>
        <w:ind w:left="1699" w:right="98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academic performance and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GU</w:t>
      </w:r>
      <w:r>
        <w:rPr>
          <w:spacing w:val="-57"/>
          <w:sz w:val="24"/>
        </w:rPr>
        <w:t xml:space="preserve"> </w:t>
      </w:r>
      <w:r>
        <w:rPr>
          <w:sz w:val="24"/>
        </w:rPr>
        <w:t>students;</w:t>
      </w:r>
    </w:p>
    <w:p w14:paraId="26B3442C" w14:textId="77777777" w:rsidR="00E16D2A" w:rsidRDefault="008A5B4C">
      <w:pPr>
        <w:pStyle w:val="ListParagraph"/>
        <w:numPr>
          <w:ilvl w:val="0"/>
          <w:numId w:val="2"/>
        </w:numPr>
        <w:tabs>
          <w:tab w:val="left" w:pos="1700"/>
        </w:tabs>
        <w:ind w:left="1699" w:right="1094"/>
        <w:rPr>
          <w:sz w:val="24"/>
        </w:rPr>
      </w:pPr>
      <w:r>
        <w:rPr>
          <w:sz w:val="24"/>
        </w:rPr>
        <w:t>To increase the rate of high school graduation and enrollment in post-secondary education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GU</w:t>
      </w:r>
      <w:r>
        <w:rPr>
          <w:spacing w:val="-1"/>
          <w:sz w:val="24"/>
        </w:rPr>
        <w:t xml:space="preserve"> </w:t>
      </w:r>
      <w:r>
        <w:rPr>
          <w:sz w:val="24"/>
        </w:rPr>
        <w:t>students; and</w:t>
      </w:r>
    </w:p>
    <w:p w14:paraId="26B3442D" w14:textId="77777777" w:rsidR="00E16D2A" w:rsidRDefault="008A5B4C">
      <w:pPr>
        <w:pStyle w:val="ListParagraph"/>
        <w:numPr>
          <w:ilvl w:val="0"/>
          <w:numId w:val="2"/>
        </w:numPr>
        <w:tabs>
          <w:tab w:val="left" w:pos="1700"/>
        </w:tabs>
        <w:ind w:left="1699" w:right="78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GU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 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families’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options,</w:t>
      </w:r>
      <w:r>
        <w:rPr>
          <w:spacing w:val="-57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financing.</w:t>
      </w:r>
    </w:p>
    <w:p w14:paraId="26B3442E" w14:textId="77777777" w:rsidR="00E16D2A" w:rsidRDefault="00E16D2A">
      <w:pPr>
        <w:pStyle w:val="BodyText"/>
      </w:pPr>
    </w:p>
    <w:p w14:paraId="26B3442F" w14:textId="77777777" w:rsidR="00E16D2A" w:rsidRDefault="008A5B4C">
      <w:pPr>
        <w:ind w:left="1339" w:right="754"/>
        <w:jc w:val="both"/>
        <w:rPr>
          <w:sz w:val="24"/>
        </w:rPr>
      </w:pPr>
      <w:r>
        <w:rPr>
          <w:sz w:val="24"/>
        </w:rPr>
        <w:t>Bronx GEAR UP THRIVES wi</w:t>
      </w:r>
      <w:r>
        <w:rPr>
          <w:sz w:val="24"/>
        </w:rPr>
        <w:t>ll include alternative pathways for Bronx students to plan to have</w:t>
      </w:r>
      <w:r>
        <w:rPr>
          <w:spacing w:val="-57"/>
          <w:sz w:val="24"/>
        </w:rPr>
        <w:t xml:space="preserve"> </w:t>
      </w:r>
      <w:r>
        <w:rPr>
          <w:sz w:val="24"/>
        </w:rPr>
        <w:t>a fulfilling future worklife through Competitive Preference Priority One: Fostering Flexible and</w:t>
      </w:r>
      <w:r>
        <w:rPr>
          <w:spacing w:val="1"/>
          <w:sz w:val="24"/>
        </w:rPr>
        <w:t xml:space="preserve"> </w:t>
      </w:r>
      <w:r>
        <w:rPr>
          <w:sz w:val="24"/>
        </w:rPr>
        <w:t>Affordable Paths to Obtaining Knowledge and Skills. Competitive Preference Priority Two: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mising Evidence will be met by replicating components from the following two What Works</w:t>
      </w:r>
      <w:r>
        <w:rPr>
          <w:spacing w:val="1"/>
          <w:sz w:val="24"/>
        </w:rPr>
        <w:t xml:space="preserve"> </w:t>
      </w:r>
      <w:r>
        <w:rPr>
          <w:sz w:val="24"/>
        </w:rPr>
        <w:t>Clearinghouse</w:t>
      </w:r>
      <w:r>
        <w:rPr>
          <w:spacing w:val="-11"/>
          <w:sz w:val="24"/>
        </w:rPr>
        <w:t xml:space="preserve"> </w:t>
      </w:r>
      <w:r>
        <w:rPr>
          <w:sz w:val="24"/>
        </w:rPr>
        <w:t>validated</w:t>
      </w:r>
      <w:r>
        <w:rPr>
          <w:spacing w:val="-7"/>
          <w:sz w:val="24"/>
        </w:rPr>
        <w:t xml:space="preserve"> </w:t>
      </w:r>
      <w:r>
        <w:rPr>
          <w:sz w:val="24"/>
        </w:rPr>
        <w:t>studies: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College,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Continued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Success: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Longer-Term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College High Schools </w:t>
      </w:r>
      <w:r>
        <w:rPr>
          <w:sz w:val="24"/>
        </w:rPr>
        <w:t>(Song and</w:t>
      </w:r>
      <w:r>
        <w:rPr>
          <w:spacing w:val="1"/>
          <w:sz w:val="24"/>
        </w:rPr>
        <w:t xml:space="preserve"> </w:t>
      </w:r>
      <w:r>
        <w:rPr>
          <w:sz w:val="24"/>
        </w:rPr>
        <w:t>Zeiser, 2019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https://ies.ed.gov/ncee/wwc/Study/89372</w:t>
      </w:r>
      <w:r>
        <w:rPr>
          <w:sz w:val="24"/>
        </w:rPr>
        <w:t>) 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Bridging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School-to-Work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Divide: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Interim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Findings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York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City’s P-TECH 9-14 Schools </w:t>
      </w:r>
      <w:r>
        <w:rPr>
          <w:sz w:val="24"/>
        </w:rPr>
        <w:t>(Rosen, R., Byndloss, D.C., Parise, L., Alterman, E., Dixon, M. and</w:t>
      </w:r>
      <w:r>
        <w:rPr>
          <w:spacing w:val="-57"/>
          <w:sz w:val="24"/>
        </w:rPr>
        <w:t xml:space="preserve"> </w:t>
      </w:r>
      <w:r>
        <w:rPr>
          <w:sz w:val="24"/>
        </w:rPr>
        <w:t>Medina,</w:t>
      </w:r>
      <w:r>
        <w:rPr>
          <w:spacing w:val="1"/>
          <w:sz w:val="24"/>
        </w:rPr>
        <w:t xml:space="preserve"> </w:t>
      </w:r>
      <w:r>
        <w:rPr>
          <w:sz w:val="24"/>
        </w:rPr>
        <w:t>F.,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</w:t>
      </w:r>
      <w:r>
        <w:rPr>
          <w:color w:val="0000FF"/>
          <w:sz w:val="24"/>
          <w:u w:val="single" w:color="0000FF"/>
        </w:rPr>
        <w:t>//ies.ed.gov/ncee/wwc/Study/89818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Invitational Priorities One and Two on Building Capacity</w:t>
      </w:r>
      <w:r>
        <w:rPr>
          <w:spacing w:val="1"/>
          <w:sz w:val="24"/>
        </w:rPr>
        <w:t xml:space="preserve"> </w:t>
      </w:r>
      <w:r>
        <w:rPr>
          <w:sz w:val="24"/>
        </w:rPr>
        <w:t>Remote Learning and Addressing the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Students'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 and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1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14:paraId="26B34430" w14:textId="77777777" w:rsidR="00E16D2A" w:rsidRDefault="00E16D2A">
      <w:pPr>
        <w:pStyle w:val="BodyText"/>
      </w:pPr>
    </w:p>
    <w:p w14:paraId="26B34431" w14:textId="77777777" w:rsidR="00E16D2A" w:rsidRDefault="008A5B4C">
      <w:pPr>
        <w:pStyle w:val="BodyText"/>
        <w:spacing w:before="1"/>
        <w:ind w:left="1339" w:right="755"/>
        <w:jc w:val="both"/>
      </w:pPr>
      <w:r>
        <w:t>Project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intervention,</w:t>
      </w:r>
      <w:r>
        <w:rPr>
          <w:spacing w:val="-4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support—e.g.,</w:t>
      </w:r>
      <w:r>
        <w:rPr>
          <w:spacing w:val="-1"/>
        </w:rPr>
        <w:t xml:space="preserve"> </w:t>
      </w:r>
      <w:r>
        <w:t>afterschool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Saturday</w:t>
      </w:r>
      <w:r>
        <w:rPr>
          <w:spacing w:val="-11"/>
        </w:rPr>
        <w:t xml:space="preserve"> </w:t>
      </w:r>
      <w:r>
        <w:t>instruction;</w:t>
      </w:r>
      <w:r>
        <w:rPr>
          <w:spacing w:val="-5"/>
        </w:rPr>
        <w:t xml:space="preserve"> </w:t>
      </w:r>
      <w:r>
        <w:t>SAT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Regents</w:t>
      </w:r>
      <w:r>
        <w:rPr>
          <w:spacing w:val="-5"/>
        </w:rPr>
        <w:t xml:space="preserve"> </w:t>
      </w:r>
      <w:r>
        <w:t>preparation;</w:t>
      </w:r>
      <w:r>
        <w:rPr>
          <w:spacing w:val="-5"/>
        </w:rPr>
        <w:t xml:space="preserve"> </w:t>
      </w:r>
      <w:r>
        <w:t>STEM-focused</w:t>
      </w:r>
      <w:r>
        <w:rPr>
          <w:spacing w:val="-6"/>
        </w:rPr>
        <w:t xml:space="preserve"> </w:t>
      </w:r>
      <w:r>
        <w:t>enrichment</w:t>
      </w:r>
      <w:r>
        <w:rPr>
          <w:spacing w:val="-5"/>
        </w:rPr>
        <w:t xml:space="preserve"> </w:t>
      </w:r>
      <w:r>
        <w:t>activities;</w:t>
      </w:r>
      <w:r>
        <w:rPr>
          <w:spacing w:val="-5"/>
        </w:rPr>
        <w:t xml:space="preserve"> </w:t>
      </w:r>
      <w:r>
        <w:t>college</w:t>
      </w:r>
      <w:r>
        <w:rPr>
          <w:spacing w:val="-58"/>
        </w:rPr>
        <w:t xml:space="preserve"> </w:t>
      </w:r>
      <w:r>
        <w:t>level coursework through AP and dual enrollment; college planning and exposure experiences;</w:t>
      </w:r>
      <w:r>
        <w:rPr>
          <w:spacing w:val="1"/>
        </w:rPr>
        <w:t xml:space="preserve"> </w:t>
      </w:r>
      <w:r>
        <w:t>and internship/leadership activities. Special activities to increase student and parent knowledge</w:t>
      </w:r>
      <w:r>
        <w:rPr>
          <w:spacing w:val="1"/>
        </w:rPr>
        <w:t xml:space="preserve"> </w:t>
      </w:r>
      <w:r>
        <w:t xml:space="preserve">about high school graduation requirements, the costs and benefits </w:t>
      </w:r>
      <w:r>
        <w:t>of college, and how best 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opportunities.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(reading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writing),</w:t>
      </w:r>
      <w:r>
        <w:rPr>
          <w:spacing w:val="-1"/>
        </w:rPr>
        <w:t xml:space="preserve"> </w:t>
      </w:r>
      <w:r>
        <w:t>STEM content</w:t>
      </w:r>
      <w:r>
        <w:rPr>
          <w:spacing w:val="-1"/>
        </w:rPr>
        <w:t xml:space="preserve"> </w:t>
      </w:r>
      <w:r>
        <w:t>areas,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access.</w:t>
      </w:r>
    </w:p>
    <w:p w14:paraId="26B34432" w14:textId="77777777" w:rsidR="00E16D2A" w:rsidRDefault="00E16D2A">
      <w:pPr>
        <w:pStyle w:val="BodyText"/>
      </w:pPr>
    </w:p>
    <w:p w14:paraId="26B34433" w14:textId="77777777" w:rsidR="00E16D2A" w:rsidRDefault="008A5B4C">
      <w:pPr>
        <w:pStyle w:val="BodyText"/>
        <w:ind w:left="1340" w:right="759"/>
        <w:jc w:val="both"/>
      </w:pPr>
      <w:r>
        <w:t>Thirteen</w:t>
      </w:r>
      <w:r>
        <w:rPr>
          <w:spacing w:val="-6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1.453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totaling</w:t>
      </w:r>
      <w:r>
        <w:rPr>
          <w:spacing w:val="-9"/>
        </w:rPr>
        <w:t xml:space="preserve"> </w:t>
      </w:r>
      <w:r>
        <w:t>$17,699,870.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partners</w:t>
      </w:r>
      <w:r>
        <w:rPr>
          <w:spacing w:val="-58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Agency—New</w:t>
      </w:r>
      <w:r>
        <w:rPr>
          <w:spacing w:val="-2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Education;</w:t>
      </w:r>
      <w:r>
        <w:rPr>
          <w:spacing w:val="-57"/>
        </w:rPr>
        <w:t xml:space="preserve"> </w:t>
      </w:r>
      <w:r>
        <w:t>three Colleges and Universities—Lehman College of CUNY, Brown University, and Harvard</w:t>
      </w:r>
      <w:r>
        <w:rPr>
          <w:spacing w:val="1"/>
        </w:rPr>
        <w:t xml:space="preserve"> </w:t>
      </w:r>
      <w:r>
        <w:t>University;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Centers—American</w:t>
      </w:r>
      <w:r>
        <w:rPr>
          <w:spacing w:val="1"/>
        </w:rPr>
        <w:t xml:space="preserve"> </w:t>
      </w:r>
      <w:r>
        <w:t>Museum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Botanical</w:t>
      </w:r>
      <w:r>
        <w:rPr>
          <w:spacing w:val="-5"/>
        </w:rPr>
        <w:t xml:space="preserve"> </w:t>
      </w:r>
      <w:r>
        <w:t>Garden,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Wildlife</w:t>
      </w:r>
      <w:r>
        <w:rPr>
          <w:spacing w:val="-8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Society/Bronx</w:t>
      </w:r>
      <w:r>
        <w:rPr>
          <w:spacing w:val="-5"/>
        </w:rPr>
        <w:t xml:space="preserve"> </w:t>
      </w:r>
      <w:r>
        <w:t>Zoo,</w:t>
      </w:r>
      <w:r>
        <w:rPr>
          <w:spacing w:val="-5"/>
        </w:rPr>
        <w:t xml:space="preserve"> </w:t>
      </w:r>
      <w:r>
        <w:t>Wave</w:t>
      </w:r>
      <w:r>
        <w:rPr>
          <w:spacing w:val="-8"/>
        </w:rPr>
        <w:t xml:space="preserve"> </w:t>
      </w:r>
      <w:r>
        <w:t>Hill</w:t>
      </w:r>
      <w:r>
        <w:rPr>
          <w:spacing w:val="-7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Cult</w:t>
      </w:r>
      <w:r>
        <w:t>ural</w:t>
      </w:r>
      <w:r>
        <w:rPr>
          <w:spacing w:val="-58"/>
        </w:rPr>
        <w:t xml:space="preserve"> </w:t>
      </w:r>
      <w:r>
        <w:t>Center; and five other organizations/agencies (businesses, public service utilities, and NPOs)—</w:t>
      </w:r>
      <w:r>
        <w:rPr>
          <w:spacing w:val="1"/>
        </w:rPr>
        <w:t xml:space="preserve"> </w:t>
      </w:r>
      <w:r>
        <w:t>BronxNet,</w:t>
      </w:r>
      <w:r>
        <w:rPr>
          <w:spacing w:val="-1"/>
        </w:rPr>
        <w:t xml:space="preserve"> </w:t>
      </w:r>
      <w:r>
        <w:t>Con Edison,</w:t>
      </w:r>
      <w:r>
        <w:rPr>
          <w:spacing w:val="-1"/>
        </w:rPr>
        <w:t xml:space="preserve"> </w:t>
      </w:r>
      <w:r>
        <w:t>Genesys Works,</w:t>
      </w:r>
      <w:r>
        <w:rPr>
          <w:spacing w:val="-1"/>
        </w:rPr>
        <w:t xml:space="preserve"> </w:t>
      </w:r>
      <w:r>
        <w:t>Kura</w:t>
      </w:r>
      <w:r>
        <w:rPr>
          <w:spacing w:val="1"/>
        </w:rPr>
        <w:t xml:space="preserve"> </w:t>
      </w:r>
      <w:r>
        <w:t>Labs, and</w:t>
      </w:r>
      <w:r>
        <w:rPr>
          <w:spacing w:val="-1"/>
        </w:rPr>
        <w:t xml:space="preserve"> </w:t>
      </w:r>
      <w:r>
        <w:t>SEEDS Training.</w:t>
      </w:r>
    </w:p>
    <w:p w14:paraId="26B34434" w14:textId="77777777" w:rsidR="00E16D2A" w:rsidRDefault="00E16D2A">
      <w:pPr>
        <w:jc w:val="both"/>
        <w:sectPr w:rsidR="00E16D2A">
          <w:footerReference w:type="default" r:id="rId35"/>
          <w:pgSz w:w="12240" w:h="15840"/>
          <w:pgMar w:top="1360" w:right="680" w:bottom="880" w:left="100" w:header="0" w:footer="685" w:gutter="0"/>
          <w:cols w:space="720"/>
        </w:sectPr>
      </w:pPr>
    </w:p>
    <w:p w14:paraId="26B34435" w14:textId="77777777" w:rsidR="00E16D2A" w:rsidRDefault="008A5B4C">
      <w:pPr>
        <w:pStyle w:val="BodyText"/>
        <w:spacing w:before="72"/>
        <w:ind w:left="1196" w:right="610"/>
        <w:jc w:val="both"/>
      </w:pPr>
      <w:bookmarkStart w:id="18" w:name="19_P334A210080_ABSTRACT"/>
      <w:bookmarkEnd w:id="18"/>
      <w:r>
        <w:rPr>
          <w:b/>
        </w:rPr>
        <w:lastRenderedPageBreak/>
        <w:t>ABSTRACT:</w:t>
      </w:r>
      <w:r>
        <w:rPr>
          <w:b/>
          <w:spacing w:val="1"/>
        </w:rPr>
        <w:t xml:space="preserve"> </w:t>
      </w:r>
      <w:r>
        <w:t>South Bend Community School Corporation (SBCSC), the fourth largest public</w:t>
      </w:r>
      <w:r>
        <w:rPr>
          <w:spacing w:val="1"/>
        </w:rPr>
        <w:t xml:space="preserve"> </w:t>
      </w:r>
      <w:r>
        <w:t>school district in the state of Indiana,</w:t>
      </w:r>
      <w:r>
        <w:rPr>
          <w:spacing w:val="60"/>
        </w:rPr>
        <w:t xml:space="preserve"> </w:t>
      </w:r>
      <w:r>
        <w:t xml:space="preserve">proposes </w:t>
      </w:r>
      <w:r>
        <w:rPr>
          <w:i/>
        </w:rPr>
        <w:t xml:space="preserve">GEAR UP South Bend! </w:t>
      </w:r>
      <w:r>
        <w:t>(</w:t>
      </w:r>
      <w:r>
        <w:rPr>
          <w:i/>
        </w:rPr>
        <w:t>GUSB</w:t>
      </w:r>
      <w:r>
        <w:t>) to serve 2,356</w:t>
      </w:r>
      <w:r>
        <w:rPr>
          <w:spacing w:val="1"/>
        </w:rPr>
        <w:t xml:space="preserve"> </w:t>
      </w:r>
      <w:r>
        <w:t>cohort students (1,155 6</w:t>
      </w:r>
      <w:r>
        <w:rPr>
          <w:vertAlign w:val="superscript"/>
        </w:rPr>
        <w:t>th</w:t>
      </w:r>
      <w:r>
        <w:t xml:space="preserve"> grade and 1,201 7</w:t>
      </w:r>
      <w:r>
        <w:rPr>
          <w:vertAlign w:val="superscript"/>
        </w:rPr>
        <w:t>th</w:t>
      </w:r>
      <w:r>
        <w:t xml:space="preserve"> grade youth) attending seven low-income </w:t>
      </w:r>
      <w:r>
        <w:rPr>
          <w:u w:val="single"/>
        </w:rPr>
        <w:t>Mi</w:t>
      </w:r>
      <w:r>
        <w:rPr>
          <w:u w:val="single"/>
        </w:rPr>
        <w:t>ddle</w:t>
      </w:r>
      <w:r>
        <w:rPr>
          <w:spacing w:val="1"/>
        </w:rPr>
        <w:t xml:space="preserve"> </w:t>
      </w:r>
      <w:r>
        <w:rPr>
          <w:u w:val="single"/>
        </w:rPr>
        <w:t>Schools</w:t>
      </w:r>
      <w:r>
        <w:t xml:space="preserve"> – Clay, Dickinson, Edison, Jackson, Jefferson, LaSalle and Navarre - feeding into five </w:t>
      </w:r>
      <w:r>
        <w:rPr>
          <w:u w:val="single"/>
        </w:rPr>
        <w:t>High</w:t>
      </w:r>
      <w:r>
        <w:rPr>
          <w:spacing w:val="-57"/>
        </w:rPr>
        <w:t xml:space="preserve"> </w:t>
      </w:r>
      <w:r>
        <w:rPr>
          <w:u w:val="single"/>
        </w:rPr>
        <w:t>Schools</w:t>
      </w:r>
      <w:r>
        <w:t xml:space="preserve"> – Adams, Clay, Riley, Rise Up and Washington.</w:t>
      </w:r>
      <w:r>
        <w:rPr>
          <w:spacing w:val="60"/>
        </w:rPr>
        <w:t xml:space="preserve"> </w:t>
      </w:r>
      <w:r>
        <w:rPr>
          <w:b/>
        </w:rPr>
        <w:t>Average free and reduced lunch rate</w:t>
      </w:r>
      <w:r>
        <w:rPr>
          <w:b/>
          <w:spacing w:val="1"/>
        </w:rPr>
        <w:t xml:space="preserve"> </w:t>
      </w:r>
      <w:r>
        <w:rPr>
          <w:b/>
        </w:rPr>
        <w:t xml:space="preserve">for the cohort middle schools is 73%. </w:t>
      </w:r>
      <w:r>
        <w:rPr>
          <w:i/>
        </w:rPr>
        <w:t xml:space="preserve">GUSB </w:t>
      </w:r>
      <w:r>
        <w:t>proposes a seven y</w:t>
      </w:r>
      <w:r>
        <w:t>ear grant program, running from</w:t>
      </w:r>
      <w:r>
        <w:rPr>
          <w:spacing w:val="1"/>
        </w:rPr>
        <w:t xml:space="preserve"> </w:t>
      </w:r>
      <w:r>
        <w:t>10/1/21 through 9/30/28 and will link targeted schools with outstanding partners, including, but not</w:t>
      </w:r>
      <w:r>
        <w:rPr>
          <w:spacing w:val="1"/>
        </w:rPr>
        <w:t xml:space="preserve"> </w:t>
      </w:r>
      <w:r>
        <w:t>limited to: the University of Notre Dame, Indiana University South Bend, Purdue Polytechnic; Ivy</w:t>
      </w:r>
      <w:r>
        <w:rPr>
          <w:spacing w:val="1"/>
        </w:rPr>
        <w:t xml:space="preserve"> </w:t>
      </w:r>
      <w:r>
        <w:t>Tech Community College; So</w:t>
      </w:r>
      <w:r>
        <w:t>uth Bend – Elkhart Regional Partnership, Digital Leader Academy,</w:t>
      </w:r>
      <w:r>
        <w:rPr>
          <w:spacing w:val="1"/>
        </w:rPr>
        <w:t xml:space="preserve"> </w:t>
      </w:r>
      <w:r>
        <w:t>Sibley Machine &amp; Foundry,</w:t>
      </w:r>
      <w:r>
        <w:rPr>
          <w:spacing w:val="1"/>
        </w:rPr>
        <w:t xml:space="preserve"> </w:t>
      </w:r>
      <w:r>
        <w:t>Indiana Parenting Institute, St. Joseph County Public Library and</w:t>
      </w:r>
      <w:r>
        <w:rPr>
          <w:spacing w:val="1"/>
        </w:rPr>
        <w:t xml:space="preserve"> </w:t>
      </w:r>
      <w:r>
        <w:t>multiple community businesses, agencies and organizations – to diversify learning options for low-</w:t>
      </w:r>
      <w:r>
        <w:rPr>
          <w:spacing w:val="1"/>
        </w:rPr>
        <w:t xml:space="preserve"> </w:t>
      </w:r>
      <w:r>
        <w:t>income students, improve academic achievement in underserved schools, improve graduation rates</w:t>
      </w:r>
      <w:r>
        <w:rPr>
          <w:spacing w:val="1"/>
        </w:rPr>
        <w:t xml:space="preserve"> </w:t>
      </w:r>
      <w:r>
        <w:t xml:space="preserve">and increase postsecondary education and career attainment. </w:t>
      </w:r>
      <w:r>
        <w:rPr>
          <w:i/>
        </w:rPr>
        <w:t xml:space="preserve">GEAR UP South Bend </w:t>
      </w:r>
      <w:r>
        <w:t>– designed by a</w:t>
      </w:r>
      <w:r>
        <w:rPr>
          <w:spacing w:val="1"/>
        </w:rPr>
        <w:t xml:space="preserve"> </w:t>
      </w:r>
      <w:r>
        <w:t>collaborative Task Force of school administrators, educators, pare</w:t>
      </w:r>
      <w:r>
        <w:t>nts, students, higher education</w:t>
      </w:r>
      <w:r>
        <w:rPr>
          <w:spacing w:val="1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includes three comprehensive</w:t>
      </w:r>
      <w:r>
        <w:rPr>
          <w:spacing w:val="3"/>
        </w:rPr>
        <w:t xml:space="preserve"> </w:t>
      </w:r>
      <w:r>
        <w:t>Layers of Service</w:t>
      </w:r>
      <w:r>
        <w:rPr>
          <w:spacing w:val="-1"/>
        </w:rPr>
        <w:t xml:space="preserve"> </w:t>
      </w:r>
      <w:r>
        <w:t>–</w:t>
      </w:r>
    </w:p>
    <w:p w14:paraId="26B34436" w14:textId="77777777" w:rsidR="00E16D2A" w:rsidRDefault="008A5B4C">
      <w:pPr>
        <w:pStyle w:val="BodyText"/>
        <w:spacing w:before="1"/>
        <w:ind w:left="1196" w:right="606"/>
      </w:pPr>
      <w:r>
        <w:rPr>
          <w:b/>
          <w:u w:val="single"/>
        </w:rPr>
        <w:t>LAYER</w:t>
      </w: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</w:rPr>
        <w:t>:</w:t>
      </w:r>
      <w:r>
        <w:rPr>
          <w:b/>
          <w:spacing w:val="21"/>
        </w:rPr>
        <w:t xml:space="preserve"> </w:t>
      </w:r>
      <w:r>
        <w:rPr>
          <w:b/>
        </w:rPr>
        <w:t>Academic</w:t>
      </w:r>
      <w:r>
        <w:rPr>
          <w:b/>
          <w:spacing w:val="23"/>
        </w:rPr>
        <w:t xml:space="preserve"> </w:t>
      </w:r>
      <w:r>
        <w:rPr>
          <w:b/>
        </w:rPr>
        <w:t>Preparation,</w:t>
      </w:r>
      <w:r>
        <w:rPr>
          <w:b/>
          <w:spacing w:val="21"/>
        </w:rPr>
        <w:t xml:space="preserve"> </w:t>
      </w:r>
      <w:r>
        <w:rPr>
          <w:b/>
        </w:rPr>
        <w:t>Supports,</w:t>
      </w:r>
      <w:r>
        <w:rPr>
          <w:b/>
          <w:spacing w:val="23"/>
        </w:rPr>
        <w:t xml:space="preserve"> </w:t>
      </w:r>
      <w:r>
        <w:rPr>
          <w:b/>
        </w:rPr>
        <w:t>Enrichment</w:t>
      </w:r>
      <w:r>
        <w:rPr>
          <w:b/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includes</w:t>
      </w:r>
      <w:r>
        <w:rPr>
          <w:spacing w:val="26"/>
        </w:rPr>
        <w:t xml:space="preserve"> </w:t>
      </w:r>
      <w:r>
        <w:t>STEM/STEAM</w:t>
      </w:r>
      <w:r>
        <w:rPr>
          <w:spacing w:val="22"/>
        </w:rPr>
        <w:t xml:space="preserve"> </w:t>
      </w:r>
      <w:r>
        <w:t>curricula,</w:t>
      </w:r>
      <w:r>
        <w:rPr>
          <w:spacing w:val="-57"/>
        </w:rPr>
        <w:t xml:space="preserve"> </w:t>
      </w:r>
      <w:r>
        <w:t>Advanced</w:t>
      </w:r>
      <w:r>
        <w:rPr>
          <w:spacing w:val="21"/>
        </w:rPr>
        <w:t xml:space="preserve"> </w:t>
      </w:r>
      <w:r>
        <w:t>Placement,</w:t>
      </w:r>
      <w:r>
        <w:rPr>
          <w:spacing w:val="22"/>
        </w:rPr>
        <w:t xml:space="preserve"> </w:t>
      </w:r>
      <w:r>
        <w:t>Dual</w:t>
      </w:r>
      <w:r>
        <w:rPr>
          <w:spacing w:val="22"/>
        </w:rPr>
        <w:t xml:space="preserve"> </w:t>
      </w:r>
      <w:r>
        <w:t>Enrollment,</w:t>
      </w:r>
      <w:r>
        <w:rPr>
          <w:spacing w:val="22"/>
        </w:rPr>
        <w:t xml:space="preserve"> </w:t>
      </w:r>
      <w:r>
        <w:rPr>
          <w:i/>
        </w:rPr>
        <w:t>GUSB</w:t>
      </w:r>
      <w:r>
        <w:rPr>
          <w:i/>
          <w:spacing w:val="21"/>
        </w:rPr>
        <w:t xml:space="preserve"> </w:t>
      </w:r>
      <w:r>
        <w:rPr>
          <w:i/>
        </w:rPr>
        <w:t>Academy</w:t>
      </w:r>
      <w:r>
        <w:rPr>
          <w:i/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after</w:t>
      </w:r>
      <w:r>
        <w:rPr>
          <w:spacing w:val="21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summer</w:t>
      </w:r>
      <w:r>
        <w:rPr>
          <w:spacing w:val="21"/>
        </w:rPr>
        <w:t xml:space="preserve"> </w:t>
      </w:r>
      <w:r>
        <w:t>enrichment,</w:t>
      </w:r>
      <w:r>
        <w:rPr>
          <w:spacing w:val="-57"/>
        </w:rPr>
        <w:t xml:space="preserve"> </w:t>
      </w:r>
      <w:r>
        <w:t>academic</w:t>
      </w:r>
      <w:r>
        <w:rPr>
          <w:spacing w:val="10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reading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math</w:t>
      </w:r>
      <w:r>
        <w:rPr>
          <w:spacing w:val="12"/>
        </w:rPr>
        <w:t xml:space="preserve"> </w:t>
      </w:r>
      <w:r>
        <w:t>interventions,</w:t>
      </w:r>
      <w:r>
        <w:rPr>
          <w:spacing w:val="12"/>
        </w:rPr>
        <w:t xml:space="preserve"> </w:t>
      </w:r>
      <w:r>
        <w:t>mentoring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tutoring,</w:t>
      </w:r>
      <w:r>
        <w:rPr>
          <w:spacing w:val="11"/>
        </w:rPr>
        <w:t xml:space="preserve"> </w:t>
      </w:r>
      <w:r>
        <w:t>partner</w:t>
      </w:r>
      <w:r>
        <w:rPr>
          <w:spacing w:val="-57"/>
        </w:rPr>
        <w:t xml:space="preserve"> </w:t>
      </w:r>
      <w:r>
        <w:t>enrichment summer camps, educator professional learning and family engagement / parent institute.</w:t>
      </w:r>
      <w:r>
        <w:rPr>
          <w:spacing w:val="-57"/>
        </w:rPr>
        <w:t xml:space="preserve"> </w:t>
      </w:r>
      <w:r>
        <w:rPr>
          <w:b/>
          <w:u w:val="single"/>
        </w:rPr>
        <w:t>LAYER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</w:rPr>
        <w:t>:</w:t>
      </w:r>
      <w:r>
        <w:rPr>
          <w:b/>
          <w:spacing w:val="29"/>
        </w:rPr>
        <w:t xml:space="preserve"> </w:t>
      </w:r>
      <w:r>
        <w:rPr>
          <w:b/>
        </w:rPr>
        <w:t>College</w:t>
      </w:r>
      <w:r>
        <w:rPr>
          <w:b/>
          <w:spacing w:val="28"/>
        </w:rPr>
        <w:t xml:space="preserve"> </w:t>
      </w:r>
      <w:r>
        <w:rPr>
          <w:b/>
        </w:rPr>
        <w:t>Ready</w:t>
      </w:r>
      <w:r>
        <w:rPr>
          <w:b/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includes</w:t>
      </w:r>
      <w:r>
        <w:rPr>
          <w:spacing w:val="30"/>
        </w:rPr>
        <w:t xml:space="preserve"> </w:t>
      </w:r>
      <w:r>
        <w:t>NWEA</w:t>
      </w:r>
      <w:r>
        <w:rPr>
          <w:spacing w:val="26"/>
        </w:rPr>
        <w:t xml:space="preserve"> </w:t>
      </w:r>
      <w:r>
        <w:t>MAP</w:t>
      </w:r>
      <w:r>
        <w:rPr>
          <w:spacing w:val="31"/>
        </w:rPr>
        <w:t xml:space="preserve"> </w:t>
      </w:r>
      <w:r>
        <w:t>Assessment,</w:t>
      </w:r>
      <w:r>
        <w:rPr>
          <w:spacing w:val="30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Management,</w:t>
      </w:r>
      <w:r>
        <w:rPr>
          <w:spacing w:val="30"/>
        </w:rPr>
        <w:t xml:space="preserve"> </w:t>
      </w:r>
      <w:r>
        <w:t>Graduation</w:t>
      </w:r>
      <w:r>
        <w:rPr>
          <w:spacing w:val="-57"/>
        </w:rPr>
        <w:t xml:space="preserve"> </w:t>
      </w:r>
      <w:r>
        <w:t>Pathway</w:t>
      </w:r>
      <w:r>
        <w:rPr>
          <w:spacing w:val="31"/>
        </w:rPr>
        <w:t xml:space="preserve"> </w:t>
      </w:r>
      <w:r>
        <w:t>Coaches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Student</w:t>
      </w:r>
      <w:r>
        <w:rPr>
          <w:spacing w:val="35"/>
        </w:rPr>
        <w:t xml:space="preserve"> </w:t>
      </w:r>
      <w:r>
        <w:t>Portfolios,</w:t>
      </w:r>
      <w:r>
        <w:rPr>
          <w:spacing w:val="36"/>
        </w:rPr>
        <w:t xml:space="preserve"> </w:t>
      </w:r>
      <w:r>
        <w:t>Transition</w:t>
      </w:r>
      <w:r>
        <w:rPr>
          <w:spacing w:val="36"/>
        </w:rPr>
        <w:t xml:space="preserve"> </w:t>
      </w:r>
      <w:r>
        <w:t>Support,</w:t>
      </w:r>
      <w:r>
        <w:rPr>
          <w:spacing w:val="35"/>
        </w:rPr>
        <w:t xml:space="preserve"> </w:t>
      </w:r>
      <w:r>
        <w:t>Survey</w:t>
      </w:r>
      <w:r>
        <w:rPr>
          <w:spacing w:val="30"/>
        </w:rPr>
        <w:t xml:space="preserve"> </w:t>
      </w:r>
      <w:r>
        <w:t>Courses,</w:t>
      </w:r>
      <w:r>
        <w:rPr>
          <w:spacing w:val="36"/>
        </w:rPr>
        <w:t xml:space="preserve"> </w:t>
      </w:r>
      <w:r>
        <w:t>College</w:t>
      </w:r>
      <w:r>
        <w:rPr>
          <w:spacing w:val="33"/>
        </w:rPr>
        <w:t xml:space="preserve"> </w:t>
      </w:r>
      <w:r>
        <w:t>Resource</w:t>
      </w:r>
      <w:r>
        <w:rPr>
          <w:spacing w:val="-57"/>
        </w:rPr>
        <w:t xml:space="preserve"> </w:t>
      </w:r>
      <w:r>
        <w:t>Centers, College Goal Plans and College Ready activities for students, educators and families; and</w:t>
      </w:r>
      <w:r>
        <w:rPr>
          <w:spacing w:val="1"/>
        </w:rPr>
        <w:t xml:space="preserve"> </w:t>
      </w:r>
      <w:r>
        <w:rPr>
          <w:b/>
          <w:u w:val="single"/>
        </w:rPr>
        <w:t>LAYER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</w:rPr>
        <w:t>:</w:t>
      </w:r>
      <w:r>
        <w:rPr>
          <w:b/>
          <w:spacing w:val="6"/>
        </w:rPr>
        <w:t xml:space="preserve"> </w:t>
      </w:r>
      <w:r>
        <w:rPr>
          <w:b/>
        </w:rPr>
        <w:t>Career</w:t>
      </w:r>
      <w:r>
        <w:rPr>
          <w:b/>
          <w:spacing w:val="6"/>
        </w:rPr>
        <w:t xml:space="preserve"> </w:t>
      </w:r>
      <w:r>
        <w:rPr>
          <w:b/>
        </w:rPr>
        <w:t>Ready</w:t>
      </w:r>
      <w:r>
        <w:rPr>
          <w:b/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includes</w:t>
      </w:r>
      <w:r>
        <w:rPr>
          <w:spacing w:val="5"/>
        </w:rPr>
        <w:t xml:space="preserve"> </w:t>
      </w:r>
      <w:r>
        <w:t>partner</w:t>
      </w:r>
      <w:r>
        <w:rPr>
          <w:spacing w:val="5"/>
        </w:rPr>
        <w:t xml:space="preserve"> </w:t>
      </w:r>
      <w:r>
        <w:t>participation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Exposing</w:t>
      </w:r>
      <w:r>
        <w:rPr>
          <w:spacing w:val="2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Career</w:t>
      </w:r>
      <w:r>
        <w:rPr>
          <w:spacing w:val="5"/>
        </w:rPr>
        <w:t xml:space="preserve"> </w:t>
      </w:r>
      <w:r>
        <w:t>Options,</w:t>
      </w:r>
      <w:r>
        <w:rPr>
          <w:spacing w:val="-57"/>
        </w:rPr>
        <w:t xml:space="preserve"> </w:t>
      </w:r>
      <w:r>
        <w:t>Career</w:t>
      </w:r>
      <w:r>
        <w:rPr>
          <w:spacing w:val="37"/>
        </w:rPr>
        <w:t xml:space="preserve"> </w:t>
      </w:r>
      <w:r>
        <w:t>Awareness</w:t>
      </w:r>
      <w:r>
        <w:rPr>
          <w:spacing w:val="37"/>
        </w:rPr>
        <w:t xml:space="preserve"> </w:t>
      </w:r>
      <w:r>
        <w:t>Seminars,</w:t>
      </w:r>
      <w:r>
        <w:rPr>
          <w:spacing w:val="41"/>
        </w:rPr>
        <w:t xml:space="preserve"> </w:t>
      </w:r>
      <w:r>
        <w:t>Internships,</w:t>
      </w:r>
      <w:r>
        <w:rPr>
          <w:spacing w:val="37"/>
        </w:rPr>
        <w:t xml:space="preserve"> </w:t>
      </w:r>
      <w:r>
        <w:t>Job</w:t>
      </w:r>
      <w:r>
        <w:rPr>
          <w:spacing w:val="37"/>
        </w:rPr>
        <w:t xml:space="preserve"> </w:t>
      </w:r>
      <w:r>
        <w:t>Shadowing</w:t>
      </w:r>
      <w:r>
        <w:rPr>
          <w:spacing w:val="37"/>
        </w:rPr>
        <w:t xml:space="preserve"> </w:t>
      </w:r>
      <w:r>
        <w:t>Opportunities,</w:t>
      </w:r>
      <w:r>
        <w:rPr>
          <w:spacing w:val="37"/>
        </w:rPr>
        <w:t xml:space="preserve"> </w:t>
      </w:r>
      <w:r>
        <w:t>Trends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Industry</w:t>
      </w:r>
      <w:r>
        <w:rPr>
          <w:spacing w:val="-57"/>
        </w:rPr>
        <w:t xml:space="preserve"> </w:t>
      </w:r>
      <w:r>
        <w:t>Seminars,</w:t>
      </w:r>
      <w:r>
        <w:rPr>
          <w:spacing w:val="17"/>
        </w:rPr>
        <w:t xml:space="preserve"> </w:t>
      </w:r>
      <w:r>
        <w:t>Career</w:t>
      </w:r>
      <w:r>
        <w:rPr>
          <w:spacing w:val="17"/>
        </w:rPr>
        <w:t xml:space="preserve"> </w:t>
      </w:r>
      <w:r>
        <w:t>Ready</w:t>
      </w:r>
      <w:r>
        <w:rPr>
          <w:spacing w:val="16"/>
        </w:rPr>
        <w:t xml:space="preserve"> </w:t>
      </w:r>
      <w:r>
        <w:t>Skills</w:t>
      </w:r>
      <w:r>
        <w:rPr>
          <w:spacing w:val="18"/>
        </w:rPr>
        <w:t xml:space="preserve"> </w:t>
      </w:r>
      <w:r>
        <w:t>Training,</w:t>
      </w:r>
      <w:r>
        <w:rPr>
          <w:spacing w:val="17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Career</w:t>
      </w:r>
      <w:r>
        <w:rPr>
          <w:spacing w:val="17"/>
        </w:rPr>
        <w:t xml:space="preserve"> </w:t>
      </w:r>
      <w:r>
        <w:t>Readiness</w:t>
      </w:r>
      <w:r>
        <w:rPr>
          <w:spacing w:val="19"/>
        </w:rPr>
        <w:t xml:space="preserve"> </w:t>
      </w:r>
      <w:r>
        <w:t>Surveys,</w:t>
      </w:r>
      <w:r>
        <w:rPr>
          <w:spacing w:val="19"/>
        </w:rPr>
        <w:t xml:space="preserve"> </w:t>
      </w:r>
      <w:r>
        <w:t>Career</w:t>
      </w:r>
      <w:r>
        <w:rPr>
          <w:spacing w:val="19"/>
        </w:rPr>
        <w:t xml:space="preserve"> </w:t>
      </w:r>
      <w:r>
        <w:t>Seminars,</w:t>
      </w:r>
      <w:r>
        <w:rPr>
          <w:spacing w:val="-57"/>
        </w:rPr>
        <w:t xml:space="preserve"> </w:t>
      </w:r>
      <w:r>
        <w:t>Career</w:t>
      </w:r>
      <w:r>
        <w:rPr>
          <w:spacing w:val="14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Certifications,</w:t>
      </w:r>
      <w:r>
        <w:rPr>
          <w:spacing w:val="13"/>
        </w:rPr>
        <w:t xml:space="preserve"> </w:t>
      </w:r>
      <w:r>
        <w:t>Educator</w:t>
      </w:r>
      <w:r>
        <w:rPr>
          <w:spacing w:val="15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Certifications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Parent</w:t>
      </w:r>
      <w:r>
        <w:rPr>
          <w:spacing w:val="24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Meeting</w:t>
      </w:r>
      <w:r>
        <w:t>s,</w:t>
      </w:r>
      <w:r>
        <w:rPr>
          <w:spacing w:val="-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 Career Ready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 Tools for</w:t>
      </w:r>
      <w:r>
        <w:rPr>
          <w:spacing w:val="-1"/>
        </w:rPr>
        <w:t xml:space="preserve"> </w:t>
      </w:r>
      <w:r>
        <w:t>Success.</w:t>
      </w:r>
    </w:p>
    <w:p w14:paraId="26B34437" w14:textId="77777777" w:rsidR="00E16D2A" w:rsidRDefault="00E16D2A">
      <w:pPr>
        <w:pStyle w:val="BodyText"/>
        <w:spacing w:before="1"/>
      </w:pPr>
    </w:p>
    <w:p w14:paraId="26B34438" w14:textId="77777777" w:rsidR="00E16D2A" w:rsidRDefault="008A5B4C">
      <w:pPr>
        <w:spacing w:after="8"/>
        <w:ind w:left="1196"/>
        <w:rPr>
          <w:sz w:val="24"/>
        </w:rPr>
      </w:pPr>
      <w:r>
        <w:rPr>
          <w:i/>
          <w:sz w:val="24"/>
        </w:rPr>
        <w:t>GEAR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South Bend! </w:t>
      </w:r>
      <w:r>
        <w:rPr>
          <w:sz w:val="24"/>
        </w:rPr>
        <w:t>strives</w:t>
      </w:r>
      <w:r>
        <w:rPr>
          <w:spacing w:val="-1"/>
          <w:sz w:val="24"/>
        </w:rPr>
        <w:t xml:space="preserve"> </w:t>
      </w:r>
      <w:r>
        <w:rPr>
          <w:sz w:val="24"/>
        </w:rPr>
        <w:t>to achieve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Goal, required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 and</w:t>
      </w:r>
      <w:r>
        <w:rPr>
          <w:spacing w:val="-1"/>
          <w:sz w:val="24"/>
        </w:rPr>
        <w:t xml:space="preserve"> </w:t>
      </w:r>
      <w:r>
        <w:rPr>
          <w:sz w:val="24"/>
        </w:rPr>
        <w:t>Outcomes:</w:t>
      </w:r>
    </w:p>
    <w:tbl>
      <w:tblPr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91"/>
        <w:gridCol w:w="720"/>
        <w:gridCol w:w="1348"/>
        <w:gridCol w:w="450"/>
        <w:gridCol w:w="1259"/>
        <w:gridCol w:w="1167"/>
        <w:gridCol w:w="2286"/>
      </w:tblGrid>
      <w:tr w:rsidR="00E16D2A" w14:paraId="26B3443A" w14:textId="77777777">
        <w:trPr>
          <w:trHeight w:val="277"/>
        </w:trPr>
        <w:tc>
          <w:tcPr>
            <w:tcW w:w="9721" w:type="dxa"/>
            <w:gridSpan w:val="8"/>
            <w:shd w:val="clear" w:color="auto" w:fill="EDEBE0"/>
          </w:tcPr>
          <w:p w14:paraId="26B34439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GOAL: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prepare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low-income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pursue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succeed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education 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careers.</w:t>
            </w:r>
          </w:p>
        </w:tc>
      </w:tr>
      <w:tr w:rsidR="00E16D2A" w14:paraId="26B3443D" w14:textId="77777777">
        <w:trPr>
          <w:trHeight w:val="527"/>
        </w:trPr>
        <w:tc>
          <w:tcPr>
            <w:tcW w:w="9721" w:type="dxa"/>
            <w:gridSpan w:val="8"/>
            <w:shd w:val="clear" w:color="auto" w:fill="EDEBE0"/>
          </w:tcPr>
          <w:p w14:paraId="26B3443B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Objective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academic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preparation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26B3443C" w14:textId="77777777" w:rsidR="00E16D2A" w:rsidRDefault="008A5B4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participating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</w:tr>
      <w:tr w:rsidR="00E16D2A" w14:paraId="26B34445" w14:textId="77777777">
        <w:trPr>
          <w:trHeight w:val="794"/>
        </w:trPr>
        <w:tc>
          <w:tcPr>
            <w:tcW w:w="2491" w:type="dxa"/>
            <w:gridSpan w:val="2"/>
          </w:tcPr>
          <w:p w14:paraId="26B3443E" w14:textId="77777777" w:rsidR="00E16D2A" w:rsidRDefault="008A5B4C">
            <w:pPr>
              <w:pStyle w:val="TableParagraph"/>
              <w:spacing w:line="242" w:lineRule="auto"/>
              <w:ind w:right="86"/>
              <w:rPr>
                <w:sz w:val="23"/>
              </w:rPr>
            </w:pPr>
            <w:r>
              <w:rPr>
                <w:b/>
                <w:sz w:val="23"/>
              </w:rPr>
              <w:t xml:space="preserve">Outcome 1.1: </w:t>
            </w:r>
            <w:r>
              <w:rPr>
                <w:sz w:val="23"/>
              </w:rPr>
              <w:t>Improved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academic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proficiency.</w:t>
            </w:r>
          </w:p>
        </w:tc>
        <w:tc>
          <w:tcPr>
            <w:tcW w:w="2068" w:type="dxa"/>
            <w:gridSpan w:val="2"/>
          </w:tcPr>
          <w:p w14:paraId="26B3443F" w14:textId="77777777" w:rsidR="00E16D2A" w:rsidRDefault="008A5B4C">
            <w:pPr>
              <w:pStyle w:val="TableParagraph"/>
              <w:spacing w:line="262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1.2:</w:t>
            </w:r>
          </w:p>
          <w:p w14:paraId="26B34440" w14:textId="77777777" w:rsidR="00E16D2A" w:rsidRDefault="008A5B4C">
            <w:pPr>
              <w:pStyle w:val="TableParagraph"/>
              <w:spacing w:line="264" w:lineRule="exact"/>
              <w:ind w:left="108" w:right="396"/>
              <w:rPr>
                <w:sz w:val="23"/>
              </w:rPr>
            </w:pPr>
            <w:r>
              <w:rPr>
                <w:sz w:val="23"/>
              </w:rPr>
              <w:t>Improved ACT /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SAT scores.</w:t>
            </w:r>
          </w:p>
        </w:tc>
        <w:tc>
          <w:tcPr>
            <w:tcW w:w="2876" w:type="dxa"/>
            <w:gridSpan w:val="3"/>
          </w:tcPr>
          <w:p w14:paraId="26B34441" w14:textId="77777777" w:rsidR="00E16D2A" w:rsidRDefault="008A5B4C">
            <w:pPr>
              <w:pStyle w:val="TableParagraph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1.3: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Increased</w:t>
            </w:r>
          </w:p>
          <w:p w14:paraId="26B34442" w14:textId="77777777" w:rsidR="00E16D2A" w:rsidRDefault="008A5B4C">
            <w:pPr>
              <w:pStyle w:val="TableParagraph"/>
              <w:spacing w:line="264" w:lineRule="exact"/>
              <w:ind w:left="109" w:right="233"/>
              <w:rPr>
                <w:sz w:val="23"/>
              </w:rPr>
            </w:pPr>
            <w:r>
              <w:rPr>
                <w:sz w:val="23"/>
              </w:rPr>
              <w:t>dual enrollment /Advanced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Placement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enrollment.</w:t>
            </w:r>
          </w:p>
        </w:tc>
        <w:tc>
          <w:tcPr>
            <w:tcW w:w="2286" w:type="dxa"/>
          </w:tcPr>
          <w:p w14:paraId="26B34443" w14:textId="77777777" w:rsidR="00E16D2A" w:rsidRDefault="008A5B4C">
            <w:pPr>
              <w:pStyle w:val="TableParagraph"/>
              <w:spacing w:line="262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1.4:</w:t>
            </w:r>
          </w:p>
          <w:p w14:paraId="26B34444" w14:textId="77777777" w:rsidR="00E16D2A" w:rsidRDefault="008A5B4C">
            <w:pPr>
              <w:pStyle w:val="TableParagraph"/>
              <w:spacing w:line="264" w:lineRule="exact"/>
              <w:ind w:left="114" w:right="208"/>
              <w:rPr>
                <w:sz w:val="23"/>
              </w:rPr>
            </w:pPr>
            <w:r>
              <w:rPr>
                <w:sz w:val="23"/>
              </w:rPr>
              <w:t>Increased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aspirations.</w:t>
            </w:r>
          </w:p>
        </w:tc>
      </w:tr>
      <w:tr w:rsidR="00E16D2A" w14:paraId="26B34448" w14:textId="77777777">
        <w:trPr>
          <w:trHeight w:val="530"/>
        </w:trPr>
        <w:tc>
          <w:tcPr>
            <w:tcW w:w="9721" w:type="dxa"/>
            <w:gridSpan w:val="8"/>
            <w:shd w:val="clear" w:color="auto" w:fill="EDEBE0"/>
          </w:tcPr>
          <w:p w14:paraId="26B34446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Objective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high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graduation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</w:p>
          <w:p w14:paraId="26B34447" w14:textId="77777777" w:rsidR="00E16D2A" w:rsidRDefault="008A5B4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education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participating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</w:tr>
      <w:tr w:rsidR="00E16D2A" w14:paraId="26B34451" w14:textId="77777777">
        <w:trPr>
          <w:trHeight w:val="1058"/>
        </w:trPr>
        <w:tc>
          <w:tcPr>
            <w:tcW w:w="2400" w:type="dxa"/>
          </w:tcPr>
          <w:p w14:paraId="26B34449" w14:textId="77777777" w:rsidR="00E16D2A" w:rsidRDefault="008A5B4C">
            <w:pPr>
              <w:pStyle w:val="TableParagraph"/>
              <w:spacing w:before="1" w:line="237" w:lineRule="auto"/>
              <w:ind w:right="340"/>
              <w:rPr>
                <w:sz w:val="23"/>
              </w:rPr>
            </w:pPr>
            <w:r>
              <w:rPr>
                <w:b/>
                <w:sz w:val="23"/>
              </w:rPr>
              <w:t>Outcome 2.1: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Increased graduation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rates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among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low-</w:t>
            </w:r>
          </w:p>
          <w:p w14:paraId="26B3444A" w14:textId="77777777" w:rsidR="00E16D2A" w:rsidRDefault="008A5B4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income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  <w:tc>
          <w:tcPr>
            <w:tcW w:w="2609" w:type="dxa"/>
            <w:gridSpan w:val="4"/>
          </w:tcPr>
          <w:p w14:paraId="26B3444B" w14:textId="77777777" w:rsidR="00E16D2A" w:rsidRDefault="008A5B4C">
            <w:pPr>
              <w:pStyle w:val="TableParagraph"/>
              <w:spacing w:before="1" w:line="237" w:lineRule="auto"/>
              <w:ind w:left="108" w:right="236"/>
              <w:rPr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2.2: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Increased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enrollment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among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low-</w:t>
            </w:r>
          </w:p>
          <w:p w14:paraId="26B3444C" w14:textId="77777777" w:rsidR="00E16D2A" w:rsidRDefault="008A5B4C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income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  <w:tc>
          <w:tcPr>
            <w:tcW w:w="2426" w:type="dxa"/>
            <w:gridSpan w:val="2"/>
          </w:tcPr>
          <w:p w14:paraId="26B3444D" w14:textId="77777777" w:rsidR="00E16D2A" w:rsidRDefault="008A5B4C">
            <w:pPr>
              <w:pStyle w:val="TableParagraph"/>
              <w:spacing w:before="1" w:line="237" w:lineRule="auto"/>
              <w:ind w:left="110" w:right="677"/>
              <w:rPr>
                <w:sz w:val="23"/>
              </w:rPr>
            </w:pPr>
            <w:r>
              <w:rPr>
                <w:b/>
                <w:sz w:val="23"/>
              </w:rPr>
              <w:t>Outcome 2.3: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Decreased rate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</w:p>
          <w:p w14:paraId="26B3444E" w14:textId="77777777" w:rsidR="00E16D2A" w:rsidRDefault="008A5B4C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remediation.</w:t>
            </w:r>
          </w:p>
        </w:tc>
        <w:tc>
          <w:tcPr>
            <w:tcW w:w="2286" w:type="dxa"/>
          </w:tcPr>
          <w:p w14:paraId="26B3444F" w14:textId="77777777" w:rsidR="00E16D2A" w:rsidRDefault="008A5B4C">
            <w:pPr>
              <w:pStyle w:val="TableParagraph"/>
              <w:spacing w:before="1" w:line="237" w:lineRule="auto"/>
              <w:ind w:left="114" w:right="133"/>
              <w:rPr>
                <w:sz w:val="23"/>
              </w:rPr>
            </w:pPr>
            <w:r>
              <w:rPr>
                <w:b/>
                <w:sz w:val="23"/>
              </w:rPr>
              <w:t>Outcome 2.4: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Increased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</w:p>
          <w:p w14:paraId="26B34450" w14:textId="77777777" w:rsidR="00E16D2A" w:rsidRDefault="008A5B4C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awareness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activities.</w:t>
            </w:r>
          </w:p>
        </w:tc>
      </w:tr>
      <w:tr w:rsidR="00E16D2A" w14:paraId="26B34454" w14:textId="77777777">
        <w:trPr>
          <w:trHeight w:val="527"/>
        </w:trPr>
        <w:tc>
          <w:tcPr>
            <w:tcW w:w="9721" w:type="dxa"/>
            <w:gridSpan w:val="8"/>
            <w:shd w:val="clear" w:color="auto" w:fill="EDEBE0"/>
          </w:tcPr>
          <w:p w14:paraId="26B34452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Objective 3: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educational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expectations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participating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14:paraId="26B34453" w14:textId="77777777" w:rsidR="00E16D2A" w:rsidRDefault="008A5B4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options,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preparation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financing.</w:t>
            </w:r>
          </w:p>
        </w:tc>
      </w:tr>
      <w:tr w:rsidR="00E16D2A" w14:paraId="26B3445B" w14:textId="77777777">
        <w:trPr>
          <w:trHeight w:val="793"/>
        </w:trPr>
        <w:tc>
          <w:tcPr>
            <w:tcW w:w="3211" w:type="dxa"/>
            <w:gridSpan w:val="3"/>
          </w:tcPr>
          <w:p w14:paraId="26B34455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3.1: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Increased</w:t>
            </w:r>
          </w:p>
          <w:p w14:paraId="26B34456" w14:textId="77777777" w:rsidR="00E16D2A" w:rsidRDefault="008A5B4C">
            <w:pPr>
              <w:pStyle w:val="TableParagraph"/>
              <w:spacing w:line="264" w:lineRule="exact"/>
              <w:ind w:right="276"/>
              <w:rPr>
                <w:sz w:val="23"/>
              </w:rPr>
            </w:pPr>
            <w:r>
              <w:rPr>
                <w:sz w:val="23"/>
              </w:rPr>
              <w:t>postsecondary application rate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low-income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  <w:tc>
          <w:tcPr>
            <w:tcW w:w="3057" w:type="dxa"/>
            <w:gridSpan w:val="3"/>
          </w:tcPr>
          <w:p w14:paraId="26B34457" w14:textId="77777777" w:rsidR="00E16D2A" w:rsidRDefault="008A5B4C">
            <w:pPr>
              <w:pStyle w:val="TableParagraph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3.2: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Improved</w:t>
            </w:r>
          </w:p>
          <w:p w14:paraId="26B34458" w14:textId="77777777" w:rsidR="00E16D2A" w:rsidRDefault="008A5B4C">
            <w:pPr>
              <w:pStyle w:val="TableParagraph"/>
              <w:spacing w:line="264" w:lineRule="exact"/>
              <w:ind w:left="108" w:right="182"/>
              <w:rPr>
                <w:sz w:val="23"/>
              </w:rPr>
            </w:pPr>
            <w:r>
              <w:rPr>
                <w:sz w:val="23"/>
              </w:rPr>
              <w:t>parent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college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readiness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activities.</w:t>
            </w:r>
          </w:p>
        </w:tc>
        <w:tc>
          <w:tcPr>
            <w:tcW w:w="3453" w:type="dxa"/>
            <w:gridSpan w:val="2"/>
          </w:tcPr>
          <w:p w14:paraId="26B34459" w14:textId="77777777" w:rsidR="00E16D2A" w:rsidRDefault="008A5B4C">
            <w:pPr>
              <w:pStyle w:val="TableParagraph"/>
              <w:ind w:left="112"/>
              <w:rPr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3.3: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family</w:t>
            </w:r>
          </w:p>
          <w:p w14:paraId="26B3445A" w14:textId="77777777" w:rsidR="00E16D2A" w:rsidRDefault="008A5B4C">
            <w:pPr>
              <w:pStyle w:val="TableParagraph"/>
              <w:spacing w:line="264" w:lineRule="exact"/>
              <w:ind w:left="112" w:right="638"/>
              <w:rPr>
                <w:sz w:val="23"/>
              </w:rPr>
            </w:pPr>
            <w:r>
              <w:rPr>
                <w:sz w:val="23"/>
              </w:rPr>
              <w:t>expectation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enrollment.</w:t>
            </w:r>
          </w:p>
        </w:tc>
      </w:tr>
    </w:tbl>
    <w:p w14:paraId="26B3445C" w14:textId="77777777" w:rsidR="00E16D2A" w:rsidRDefault="008A5B4C">
      <w:pPr>
        <w:pStyle w:val="BodyText"/>
        <w:ind w:left="1196" w:right="610"/>
      </w:pPr>
      <w:r>
        <w:t>A</w:t>
      </w:r>
      <w:r>
        <w:rPr>
          <w:spacing w:val="12"/>
        </w:rPr>
        <w:t xml:space="preserve"> </w:t>
      </w:r>
      <w:r>
        <w:t>FORECAST</w:t>
      </w:r>
      <w:r>
        <w:rPr>
          <w:spacing w:val="14"/>
        </w:rPr>
        <w:t xml:space="preserve"> </w:t>
      </w:r>
      <w:r>
        <w:t>Framework,</w:t>
      </w:r>
      <w:r>
        <w:rPr>
          <w:spacing w:val="16"/>
        </w:rPr>
        <w:t xml:space="preserve"> </w:t>
      </w:r>
      <w:r>
        <w:t>Logic</w:t>
      </w:r>
      <w:r>
        <w:rPr>
          <w:spacing w:val="13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Timeline</w:t>
      </w:r>
      <w:r>
        <w:rPr>
          <w:spacing w:val="13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guide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quasi-experimental</w:t>
      </w:r>
      <w:r>
        <w:rPr>
          <w:spacing w:val="14"/>
        </w:rPr>
        <w:t xml:space="preserve"> </w:t>
      </w:r>
      <w:r>
        <w:t>evaluation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equating</w:t>
      </w:r>
      <w:r>
        <w:rPr>
          <w:spacing w:val="-4"/>
        </w:rPr>
        <w:t xml:space="preserve"> </w:t>
      </w:r>
      <w:r>
        <w:t>that will</w:t>
      </w:r>
      <w:r>
        <w:rPr>
          <w:spacing w:val="-1"/>
        </w:rPr>
        <w:t xml:space="preserve"> </w:t>
      </w:r>
      <w:r>
        <w:t>meet WWC</w:t>
      </w:r>
      <w:r>
        <w:rPr>
          <w:spacing w:val="-1"/>
        </w:rPr>
        <w:t xml:space="preserve"> </w:t>
      </w:r>
      <w:r>
        <w:t>standards, answer</w:t>
      </w:r>
      <w:r>
        <w:rPr>
          <w:spacing w:val="-1"/>
        </w:rPr>
        <w:t xml:space="preserve"> </w:t>
      </w:r>
      <w:r>
        <w:t>research questions</w:t>
      </w:r>
      <w:r>
        <w:rPr>
          <w:spacing w:val="-1"/>
        </w:rPr>
        <w:t xml:space="preserve"> </w:t>
      </w:r>
      <w:r>
        <w:t>and measure</w:t>
      </w:r>
      <w:r>
        <w:rPr>
          <w:spacing w:val="-3"/>
        </w:rPr>
        <w:t xml:space="preserve"> </w:t>
      </w:r>
      <w:r>
        <w:t>results.</w:t>
      </w:r>
    </w:p>
    <w:p w14:paraId="26B3445D" w14:textId="77777777" w:rsidR="00E16D2A" w:rsidRDefault="008A5B4C">
      <w:pPr>
        <w:pStyle w:val="BodyText"/>
        <w:spacing w:before="180"/>
        <w:ind w:left="1196"/>
      </w:pP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>Info</w:t>
      </w:r>
      <w:r>
        <w:t>:</w:t>
      </w:r>
      <w:r>
        <w:rPr>
          <w:spacing w:val="58"/>
        </w:rPr>
        <w:t xml:space="preserve"> </w:t>
      </w:r>
      <w:r>
        <w:t>Rafi</w:t>
      </w:r>
      <w:r>
        <w:rPr>
          <w:spacing w:val="-1"/>
        </w:rPr>
        <w:t xml:space="preserve"> </w:t>
      </w:r>
      <w:r>
        <w:t>Nolan-Abrahamian</w:t>
      </w:r>
      <w:r>
        <w:rPr>
          <w:spacing w:val="59"/>
        </w:rPr>
        <w:t xml:space="preserve"> </w:t>
      </w:r>
      <w:hyperlink r:id="rId36">
        <w:r>
          <w:rPr>
            <w:u w:val="single"/>
          </w:rPr>
          <w:t>rnolan-abrahamian@sbcsc.k12.in.us</w:t>
        </w:r>
      </w:hyperlink>
      <w:r>
        <w:rPr>
          <w:spacing w:val="59"/>
        </w:rPr>
        <w:t xml:space="preserve"> </w:t>
      </w:r>
      <w:r>
        <w:t>574.393.6179</w:t>
      </w:r>
    </w:p>
    <w:p w14:paraId="26B3445E" w14:textId="77777777" w:rsidR="00E16D2A" w:rsidRDefault="00E16D2A">
      <w:pPr>
        <w:sectPr w:rsidR="00E16D2A">
          <w:footerReference w:type="default" r:id="rId37"/>
          <w:pgSz w:w="12240" w:h="15840"/>
          <w:pgMar w:top="1000" w:right="680" w:bottom="880" w:left="100" w:header="0" w:footer="685" w:gutter="0"/>
          <w:pgNumType w:start="12"/>
          <w:cols w:space="720"/>
        </w:sectPr>
      </w:pPr>
    </w:p>
    <w:p w14:paraId="26B3445F" w14:textId="77777777" w:rsidR="00E16D2A" w:rsidRDefault="008A5B4C">
      <w:pPr>
        <w:spacing w:before="80"/>
        <w:ind w:left="1340" w:right="3349"/>
        <w:rPr>
          <w:sz w:val="20"/>
        </w:rPr>
      </w:pPr>
      <w:bookmarkStart w:id="19" w:name="20_P334A210070_ABSTRACT"/>
      <w:bookmarkEnd w:id="19"/>
      <w:r>
        <w:rPr>
          <w:sz w:val="20"/>
        </w:rPr>
        <w:lastRenderedPageBreak/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California</w:t>
      </w:r>
      <w:r>
        <w:rPr>
          <w:spacing w:val="-1"/>
          <w:sz w:val="20"/>
        </w:rPr>
        <w:t xml:space="preserve"> </w:t>
      </w:r>
      <w:r>
        <w:rPr>
          <w:sz w:val="20"/>
        </w:rPr>
        <w:t>Santa</w:t>
      </w:r>
      <w:r>
        <w:rPr>
          <w:spacing w:val="-1"/>
          <w:sz w:val="20"/>
        </w:rPr>
        <w:t xml:space="preserve"> </w:t>
      </w:r>
      <w:r>
        <w:rPr>
          <w:sz w:val="20"/>
        </w:rPr>
        <w:t>Cruz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1"/>
          <w:sz w:val="20"/>
        </w:rPr>
        <w:t xml:space="preserve"> </w:t>
      </w:r>
      <w:r>
        <w:rPr>
          <w:sz w:val="20"/>
        </w:rPr>
        <w:t>Center,</w:t>
      </w:r>
      <w:r>
        <w:rPr>
          <w:spacing w:val="-1"/>
          <w:sz w:val="20"/>
        </w:rPr>
        <w:t xml:space="preserve"> </w:t>
      </w:r>
      <w:r>
        <w:rPr>
          <w:sz w:val="20"/>
        </w:rPr>
        <w:t>Santa</w:t>
      </w:r>
      <w:r>
        <w:rPr>
          <w:spacing w:val="-3"/>
          <w:sz w:val="20"/>
        </w:rPr>
        <w:t xml:space="preserve"> </w:t>
      </w:r>
      <w:r>
        <w:rPr>
          <w:sz w:val="20"/>
        </w:rPr>
        <w:t>Cruz,</w:t>
      </w:r>
      <w:r>
        <w:rPr>
          <w:spacing w:val="-1"/>
          <w:sz w:val="20"/>
        </w:rPr>
        <w:t xml:space="preserve"> </w:t>
      </w:r>
      <w:r>
        <w:rPr>
          <w:sz w:val="20"/>
        </w:rPr>
        <w:t>CA</w:t>
      </w:r>
      <w:r>
        <w:rPr>
          <w:spacing w:val="-4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Period: 10/1/21-9/30/2028</w:t>
      </w:r>
    </w:p>
    <w:p w14:paraId="26B34460" w14:textId="77777777" w:rsidR="00E16D2A" w:rsidRDefault="008A5B4C">
      <w:pPr>
        <w:spacing w:line="230" w:lineRule="exact"/>
        <w:ind w:left="1340"/>
        <w:rPr>
          <w:sz w:val="20"/>
        </w:rPr>
      </w:pPr>
      <w:r>
        <w:rPr>
          <w:sz w:val="20"/>
        </w:rPr>
        <w:t>Maria</w:t>
      </w:r>
      <w:r>
        <w:rPr>
          <w:spacing w:val="-1"/>
          <w:sz w:val="20"/>
        </w:rPr>
        <w:t xml:space="preserve"> </w:t>
      </w:r>
      <w:r>
        <w:rPr>
          <w:sz w:val="20"/>
        </w:rPr>
        <w:t>Rocha-Ruiz,</w:t>
      </w:r>
      <w:r>
        <w:rPr>
          <w:spacing w:val="-1"/>
          <w:sz w:val="20"/>
        </w:rPr>
        <w:t xml:space="preserve"> </w:t>
      </w:r>
      <w:hyperlink r:id="rId38">
        <w:r>
          <w:rPr>
            <w:sz w:val="20"/>
          </w:rPr>
          <w:t>mgrruiz@ucsc.edu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(831) 459-1811</w:t>
      </w:r>
    </w:p>
    <w:p w14:paraId="26B34461" w14:textId="77777777" w:rsidR="00E16D2A" w:rsidRDefault="00E16D2A">
      <w:pPr>
        <w:pStyle w:val="BodyText"/>
        <w:spacing w:before="7"/>
        <w:rPr>
          <w:sz w:val="26"/>
        </w:rPr>
      </w:pPr>
    </w:p>
    <w:p w14:paraId="26B34462" w14:textId="77777777" w:rsidR="00E16D2A" w:rsidRDefault="008A5B4C">
      <w:pPr>
        <w:pStyle w:val="Heading1"/>
        <w:spacing w:before="0"/>
        <w:ind w:right="742"/>
      </w:pPr>
      <w:r>
        <w:t>PROJECT</w:t>
      </w:r>
      <w:r>
        <w:rPr>
          <w:spacing w:val="-1"/>
        </w:rPr>
        <w:t xml:space="preserve"> </w:t>
      </w:r>
      <w:r>
        <w:t>ABSTRACT</w:t>
      </w:r>
    </w:p>
    <w:p w14:paraId="26B34463" w14:textId="77777777" w:rsidR="00E16D2A" w:rsidRDefault="008A5B4C">
      <w:pPr>
        <w:pStyle w:val="BodyText"/>
        <w:spacing w:before="116"/>
        <w:ind w:left="1340" w:right="869" w:firstLine="360"/>
      </w:pPr>
      <w:r>
        <w:t>The UC Santa Cruz Educational Partnership Center’s (EPC) “Creating Pathways to College</w:t>
      </w:r>
      <w:r>
        <w:rPr>
          <w:spacing w:val="1"/>
        </w:rPr>
        <w:t xml:space="preserve"> </w:t>
      </w:r>
      <w:r>
        <w:t>Success” GEAR UP partnership proposes to serve 1,633 students in the Salinas Valley. The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Harden</w:t>
      </w:r>
      <w:r>
        <w:rPr>
          <w:spacing w:val="-1"/>
        </w:rPr>
        <w:t xml:space="preserve"> </w:t>
      </w:r>
      <w:r>
        <w:t>MS,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</w:t>
      </w:r>
      <w:r>
        <w:rPr>
          <w:spacing w:val="-1"/>
        </w:rPr>
        <w:t xml:space="preserve"> </w:t>
      </w:r>
      <w:r>
        <w:t>MS,</w:t>
      </w:r>
      <w:r>
        <w:rPr>
          <w:spacing w:val="-1"/>
        </w:rPr>
        <w:t xml:space="preserve"> </w:t>
      </w:r>
      <w:r>
        <w:t>Everett</w:t>
      </w:r>
      <w:r>
        <w:rPr>
          <w:spacing w:val="-1"/>
        </w:rPr>
        <w:t xml:space="preserve"> </w:t>
      </w:r>
      <w:r>
        <w:t>Alvarez</w:t>
      </w:r>
      <w:r>
        <w:rPr>
          <w:spacing w:val="-1"/>
        </w:rPr>
        <w:t xml:space="preserve"> </w:t>
      </w:r>
      <w:r>
        <w:t>HS,</w:t>
      </w:r>
      <w:r>
        <w:rPr>
          <w:spacing w:val="-1"/>
        </w:rPr>
        <w:t xml:space="preserve"> </w:t>
      </w:r>
      <w:r>
        <w:t>Rancho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HS,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North</w:t>
      </w:r>
      <w:r>
        <w:rPr>
          <w:spacing w:val="-57"/>
        </w:rPr>
        <w:t xml:space="preserve"> </w:t>
      </w:r>
      <w:r>
        <w:t>Salinas HS in the Salinas Union High School District, and Gavilan View MS in the Santa Rita</w:t>
      </w:r>
      <w:r>
        <w:rPr>
          <w:spacing w:val="1"/>
        </w:rPr>
        <w:t xml:space="preserve"> </w:t>
      </w:r>
      <w:r>
        <w:t>Union School District. The region is low-income, with 78% of students eligible for the Free and</w:t>
      </w:r>
      <w:r>
        <w:rPr>
          <w:spacing w:val="-57"/>
        </w:rPr>
        <w:t xml:space="preserve"> </w:t>
      </w:r>
      <w:r>
        <w:t>Reduced-Price Meal Program. Only 60% of adults in the reg</w:t>
      </w:r>
      <w:r>
        <w:t>ion hold a high school diploma and</w:t>
      </w:r>
      <w:r>
        <w:rPr>
          <w:spacing w:val="-57"/>
        </w:rPr>
        <w:t xml:space="preserve"> </w:t>
      </w:r>
      <w:r>
        <w:t>11% hold a B.A./B.S. or higher. Across the proposed schools, 23% of students are English</w:t>
      </w:r>
      <w:r>
        <w:rPr>
          <w:spacing w:val="1"/>
        </w:rPr>
        <w:t xml:space="preserve"> </w:t>
      </w:r>
      <w:r>
        <w:t>Learners (ELs), and a mere 4% are proficient or higher in math. Only 18% of students were</w:t>
      </w:r>
      <w:r>
        <w:rPr>
          <w:spacing w:val="1"/>
        </w:rPr>
        <w:t xml:space="preserve"> </w:t>
      </w:r>
      <w:r>
        <w:t xml:space="preserve">prepared for college-level math, with ELs </w:t>
      </w:r>
      <w:r>
        <w:t>faring even worse at 1% college-ready. Further, the</w:t>
      </w:r>
      <w:r>
        <w:rPr>
          <w:spacing w:val="1"/>
        </w:rPr>
        <w:t xml:space="preserve"> </w:t>
      </w:r>
      <w:r>
        <w:t>pandemic has intensified long-standing college access inequities, with the overall enrollment at</w:t>
      </w:r>
      <w:r>
        <w:rPr>
          <w:spacing w:val="1"/>
        </w:rPr>
        <w:t xml:space="preserve"> </w:t>
      </w:r>
      <w:r>
        <w:t>Hartnell College, where the majority of target school students attend, has declined by 32% from</w:t>
      </w:r>
      <w:r>
        <w:rPr>
          <w:spacing w:val="-57"/>
        </w:rPr>
        <w:t xml:space="preserve"> </w:t>
      </w:r>
      <w:r>
        <w:t>2019 to 202</w:t>
      </w:r>
      <w:r>
        <w:t>0.</w:t>
      </w:r>
    </w:p>
    <w:p w14:paraId="26B34464" w14:textId="77777777" w:rsidR="00E16D2A" w:rsidRDefault="008A5B4C">
      <w:pPr>
        <w:pStyle w:val="BodyText"/>
        <w:ind w:left="1340" w:right="841" w:firstLine="360"/>
      </w:pPr>
      <w:r>
        <w:t>In response to the educational needs of students and families in this region, the EPC has</w:t>
      </w:r>
      <w:r>
        <w:rPr>
          <w:spacing w:val="1"/>
        </w:rPr>
        <w:t xml:space="preserve"> </w:t>
      </w:r>
      <w:r>
        <w:t>established three goals: (1) increase students’ academic performance and preparation for</w:t>
      </w:r>
      <w:r>
        <w:rPr>
          <w:spacing w:val="1"/>
        </w:rPr>
        <w:t xml:space="preserve"> </w:t>
      </w:r>
      <w:r>
        <w:t>postsecondary education; (2) increase high school graduation and enrollmen</w:t>
      </w:r>
      <w:r>
        <w:t>t in postsecondary</w:t>
      </w:r>
      <w:r>
        <w:rPr>
          <w:spacing w:val="1"/>
        </w:rPr>
        <w:t xml:space="preserve"> </w:t>
      </w:r>
      <w:r>
        <w:t>education; and (3) increase educational expectations for students, as well as student and family</w:t>
      </w:r>
      <w:r>
        <w:rPr>
          <w:spacing w:val="1"/>
        </w:rPr>
        <w:t xml:space="preserve"> </w:t>
      </w:r>
      <w:r>
        <w:t>knowledge of postsecondary options, preparation, and financing. Goal 1 performance measures</w:t>
      </w:r>
      <w:r>
        <w:rPr>
          <w:spacing w:val="1"/>
        </w:rPr>
        <w:t xml:space="preserve"> </w:t>
      </w:r>
      <w:r>
        <w:t>include increased rates of: completion of rigorous college preparation course sequence;</w:t>
      </w:r>
      <w:r>
        <w:rPr>
          <w:spacing w:val="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college-level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remediation,</w:t>
      </w:r>
      <w:r>
        <w:rPr>
          <w:spacing w:val="-1"/>
        </w:rPr>
        <w:t xml:space="preserve"> </w:t>
      </w:r>
      <w:r>
        <w:t>and;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averages</w:t>
      </w:r>
      <w:r>
        <w:rPr>
          <w:spacing w:val="-57"/>
        </w:rPr>
        <w:t xml:space="preserve"> </w:t>
      </w:r>
      <w:r>
        <w:t>for postsecondary admission. Goal 2 performance measures focus on increa</w:t>
      </w:r>
      <w:r>
        <w:t>sing high school</w:t>
      </w:r>
      <w:r>
        <w:rPr>
          <w:spacing w:val="1"/>
        </w:rPr>
        <w:t xml:space="preserve"> </w:t>
      </w:r>
      <w:r>
        <w:t>graduation,</w:t>
      </w:r>
      <w:r>
        <w:rPr>
          <w:spacing w:val="-3"/>
        </w:rPr>
        <w:t xml:space="preserve"> </w:t>
      </w:r>
      <w:r>
        <w:t>and college</w:t>
      </w:r>
      <w:r>
        <w:rPr>
          <w:spacing w:val="-3"/>
        </w:rPr>
        <w:t xml:space="preserve"> </w:t>
      </w:r>
      <w:r>
        <w:t>enrollment and</w:t>
      </w:r>
      <w:r>
        <w:rPr>
          <w:spacing w:val="-1"/>
        </w:rPr>
        <w:t xml:space="preserve"> </w:t>
      </w:r>
      <w:r>
        <w:t>persistence. Goal</w:t>
      </w:r>
      <w:r>
        <w:rPr>
          <w:spacing w:val="-1"/>
        </w:rPr>
        <w:t xml:space="preserve"> </w:t>
      </w:r>
      <w:r>
        <w:t>3 performance measures</w:t>
      </w:r>
      <w:r>
        <w:rPr>
          <w:spacing w:val="-1"/>
        </w:rPr>
        <w:t xml:space="preserve"> </w:t>
      </w:r>
      <w:r>
        <w:t>center on</w:t>
      </w:r>
    </w:p>
    <w:p w14:paraId="26B34465" w14:textId="77777777" w:rsidR="00E16D2A" w:rsidRDefault="008A5B4C">
      <w:pPr>
        <w:pStyle w:val="BodyText"/>
        <w:ind w:left="1340" w:right="863"/>
      </w:pPr>
      <w:r>
        <w:t>increasing parents’ engagement and students’ and families’ knowledge of (and aspirations for) a</w:t>
      </w:r>
      <w:r>
        <w:rPr>
          <w:spacing w:val="-57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education as measured by participation in</w:t>
      </w:r>
      <w:r>
        <w:rPr>
          <w:spacing w:val="-2"/>
        </w:rPr>
        <w:t xml:space="preserve"> </w:t>
      </w:r>
      <w:r>
        <w:t>act</w:t>
      </w:r>
      <w:r>
        <w:t>ivities</w:t>
      </w:r>
      <w:r>
        <w:rPr>
          <w:spacing w:val="-1"/>
        </w:rPr>
        <w:t xml:space="preserve"> </w:t>
      </w:r>
      <w:r>
        <w:t>and surveys.</w:t>
      </w:r>
    </w:p>
    <w:p w14:paraId="26B34466" w14:textId="77777777" w:rsidR="00E16D2A" w:rsidRDefault="008A5B4C">
      <w:pPr>
        <w:pStyle w:val="BodyText"/>
        <w:ind w:left="1340" w:right="1137" w:firstLine="360"/>
        <w:jc w:val="both"/>
      </w:pPr>
      <w:r>
        <w:t>Guided by current research, best practices, and a framework of academic preparation and</w:t>
      </w:r>
      <w:r>
        <w:rPr>
          <w:spacing w:val="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readiness,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EPC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partners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emphasize</w:t>
      </w:r>
      <w:r>
        <w:rPr>
          <w:spacing w:val="-57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 readiness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create a</w:t>
      </w:r>
      <w:r>
        <w:rPr>
          <w:spacing w:val="-1"/>
        </w:rPr>
        <w:t xml:space="preserve"> </w:t>
      </w:r>
      <w:r>
        <w:t>sustainable</w:t>
      </w:r>
      <w:r>
        <w:t xml:space="preserve"> college-going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completion culture.</w:t>
      </w:r>
    </w:p>
    <w:p w14:paraId="26B34467" w14:textId="77777777" w:rsidR="00E16D2A" w:rsidRDefault="008A5B4C">
      <w:pPr>
        <w:pStyle w:val="BodyText"/>
        <w:ind w:left="1340" w:right="750"/>
      </w:pPr>
      <w:r>
        <w:t>Students will receive: customized college, career, and financial aid advising; tutoring, including</w:t>
      </w:r>
      <w:r>
        <w:rPr>
          <w:spacing w:val="1"/>
        </w:rPr>
        <w:t xml:space="preserve"> </w:t>
      </w:r>
      <w:r>
        <w:t>the Algebra Tutoring Module; comprehensive mentoring to enroll in dual enrollment and CTE</w:t>
      </w:r>
      <w:r>
        <w:rPr>
          <w:spacing w:val="1"/>
        </w:rPr>
        <w:t xml:space="preserve"> </w:t>
      </w:r>
      <w:r>
        <w:t>courses; opportunities for gaining job-ready skills in high demand industry sectors; services that</w:t>
      </w:r>
      <w:r>
        <w:rPr>
          <w:spacing w:val="1"/>
        </w:rPr>
        <w:t xml:space="preserve"> </w:t>
      </w:r>
      <w:r>
        <w:t>extend and enrich the school day and year (e.g., Summer Advancement Academies), and;</w:t>
      </w:r>
      <w:r>
        <w:rPr>
          <w:spacing w:val="1"/>
        </w:rPr>
        <w:t xml:space="preserve"> </w:t>
      </w:r>
      <w:r>
        <w:t>referrals to essential college support services at their respective coll</w:t>
      </w:r>
      <w:r>
        <w:t>eges. Parent Universities and</w:t>
      </w:r>
      <w:r>
        <w:rPr>
          <w:spacing w:val="1"/>
        </w:rPr>
        <w:t xml:space="preserve"> </w:t>
      </w:r>
      <w:r>
        <w:t>the home and community visit program will empower families with knowledge and skills to help</w:t>
      </w:r>
      <w:r>
        <w:rPr>
          <w:spacing w:val="-57"/>
        </w:rPr>
        <w:t xml:space="preserve"> </w:t>
      </w:r>
      <w:r>
        <w:t>them support their child’s college and career aspirations. Teachers will participate in professional</w:t>
      </w:r>
      <w:r>
        <w:rPr>
          <w:spacing w:val="-57"/>
        </w:rPr>
        <w:t xml:space="preserve"> </w:t>
      </w:r>
      <w:r>
        <w:t>development (PD) that builds kno</w:t>
      </w:r>
      <w:r>
        <w:t>wledge and skills to increase students’ academic performance</w:t>
      </w:r>
      <w:r>
        <w:rPr>
          <w:spacing w:val="1"/>
        </w:rPr>
        <w:t xml:space="preserve"> </w:t>
      </w:r>
      <w:r>
        <w:t>and preparation for college, careers, and college-level coursework. Counselors and teachers will</w:t>
      </w:r>
      <w:r>
        <w:rPr>
          <w:spacing w:val="1"/>
        </w:rPr>
        <w:t xml:space="preserve"> </w:t>
      </w:r>
      <w:r>
        <w:t>receive PD that builds their capacity to support students’ college aspirations and preparation for</w:t>
      </w:r>
      <w:r>
        <w:rPr>
          <w:spacing w:val="1"/>
        </w:rPr>
        <w:t xml:space="preserve"> </w:t>
      </w:r>
      <w:r>
        <w:t>college and careers. Collectively, these services will lead to increased rates of (1) 4-year college</w:t>
      </w:r>
      <w:r>
        <w:rPr>
          <w:spacing w:val="1"/>
        </w:rPr>
        <w:t xml:space="preserve"> </w:t>
      </w:r>
      <w:r>
        <w:t>eligibility; (2) rigorous and advanced courses completion; (3) high school graduation; and (4)</w:t>
      </w:r>
      <w:r>
        <w:rPr>
          <w:spacing w:val="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enrollment and completion.</w:t>
      </w:r>
    </w:p>
    <w:p w14:paraId="26B34468" w14:textId="77777777" w:rsidR="00E16D2A" w:rsidRDefault="008A5B4C">
      <w:pPr>
        <w:pStyle w:val="BodyText"/>
        <w:ind w:left="1340" w:right="853" w:firstLine="360"/>
      </w:pPr>
      <w:r>
        <w:t>The following partners h</w:t>
      </w:r>
      <w:r>
        <w:t>ave committed resources for the success of the project: Bay Federal</w:t>
      </w:r>
      <w:r>
        <w:rPr>
          <w:spacing w:val="-57"/>
        </w:rPr>
        <w:t xml:space="preserve"> </w:t>
      </w:r>
      <w:r>
        <w:t>Credit Union, Boys and Girls Club of Monterey County, Digital NEST, Hartnell College,</w:t>
      </w:r>
      <w:r>
        <w:rPr>
          <w:spacing w:val="1"/>
        </w:rPr>
        <w:t xml:space="preserve"> </w:t>
      </w:r>
      <w:r>
        <w:t>Monterey County Office of Education, Salinas Library, Salinas Union High School District,</w:t>
      </w:r>
      <w:r>
        <w:rPr>
          <w:spacing w:val="1"/>
        </w:rPr>
        <w:t xml:space="preserve"> </w:t>
      </w:r>
      <w:r>
        <w:t>Salinas</w:t>
      </w:r>
      <w:r>
        <w:rPr>
          <w:spacing w:val="-1"/>
        </w:rPr>
        <w:t xml:space="preserve"> </w:t>
      </w:r>
      <w:r>
        <w:t>Vall</w:t>
      </w:r>
      <w:r>
        <w:t>ey</w:t>
      </w:r>
      <w:r>
        <w:rPr>
          <w:spacing w:val="-1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System, Santa</w:t>
      </w:r>
      <w:r>
        <w:rPr>
          <w:spacing w:val="-1"/>
        </w:rPr>
        <w:t xml:space="preserve"> </w:t>
      </w:r>
      <w:r>
        <w:t>Rita</w:t>
      </w:r>
      <w:r>
        <w:rPr>
          <w:spacing w:val="-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School District,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UC</w:t>
      </w:r>
      <w:r>
        <w:rPr>
          <w:spacing w:val="-1"/>
        </w:rPr>
        <w:t xml:space="preserve"> </w:t>
      </w:r>
      <w:r>
        <w:t>Merced.</w:t>
      </w:r>
    </w:p>
    <w:p w14:paraId="26B34469" w14:textId="77777777" w:rsidR="00E16D2A" w:rsidRDefault="00E16D2A">
      <w:pPr>
        <w:sectPr w:rsidR="00E16D2A">
          <w:pgSz w:w="12240" w:h="15840"/>
          <w:pgMar w:top="640" w:right="680" w:bottom="880" w:left="100" w:header="0" w:footer="685" w:gutter="0"/>
          <w:cols w:space="720"/>
        </w:sectPr>
      </w:pPr>
    </w:p>
    <w:p w14:paraId="26B3446A" w14:textId="77777777" w:rsidR="00E16D2A" w:rsidRDefault="008A5B4C">
      <w:pPr>
        <w:pStyle w:val="BodyText"/>
        <w:ind w:left="6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6B344FB" wp14:editId="26B344FC">
            <wp:extent cx="2754349" cy="59131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349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446B" w14:textId="77777777" w:rsidR="00E16D2A" w:rsidRDefault="00E16D2A">
      <w:pPr>
        <w:pStyle w:val="BodyText"/>
        <w:rPr>
          <w:sz w:val="20"/>
        </w:rPr>
      </w:pPr>
    </w:p>
    <w:p w14:paraId="26B3446C" w14:textId="77777777" w:rsidR="00E16D2A" w:rsidRDefault="00E16D2A">
      <w:pPr>
        <w:pStyle w:val="BodyText"/>
        <w:spacing w:before="1"/>
        <w:rPr>
          <w:sz w:val="16"/>
        </w:rPr>
      </w:pPr>
    </w:p>
    <w:p w14:paraId="26B3446D" w14:textId="77777777" w:rsidR="00E16D2A" w:rsidRDefault="008A5B4C">
      <w:pPr>
        <w:spacing w:before="89"/>
        <w:ind w:left="3324"/>
        <w:rPr>
          <w:b/>
          <w:sz w:val="24"/>
        </w:rPr>
      </w:pPr>
      <w:bookmarkStart w:id="20" w:name="21_P334A210108_ABSTRACT"/>
      <w:bookmarkEnd w:id="20"/>
      <w:r>
        <w:rPr>
          <w:b/>
          <w:sz w:val="24"/>
          <w:u w:val="single"/>
        </w:rPr>
        <w:t>ABSTRACT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GEAR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UP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READY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Philadelphia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2021</w:t>
      </w:r>
    </w:p>
    <w:p w14:paraId="26B3446E" w14:textId="77777777" w:rsidR="00E16D2A" w:rsidRDefault="00E16D2A">
      <w:pPr>
        <w:pStyle w:val="BodyText"/>
        <w:rPr>
          <w:b/>
          <w:sz w:val="20"/>
        </w:rPr>
      </w:pPr>
    </w:p>
    <w:p w14:paraId="26B3446F" w14:textId="77777777" w:rsidR="00E16D2A" w:rsidRDefault="00E16D2A">
      <w:pPr>
        <w:pStyle w:val="BodyText"/>
        <w:spacing w:before="1"/>
        <w:rPr>
          <w:b/>
          <w:sz w:val="17"/>
        </w:rPr>
      </w:pPr>
    </w:p>
    <w:p w14:paraId="26B34470" w14:textId="77777777" w:rsidR="00E16D2A" w:rsidRDefault="008A5B4C">
      <w:pPr>
        <w:pStyle w:val="BodyText"/>
        <w:spacing w:before="90" w:line="480" w:lineRule="auto"/>
        <w:ind w:left="620" w:right="133" w:firstLine="721"/>
      </w:pPr>
      <w:r>
        <w:t>Data from previous GEAR UP grants in Philadelphia show that there is a positive relationship between</w:t>
      </w:r>
      <w:r>
        <w:rPr>
          <w:spacing w:val="1"/>
        </w:rPr>
        <w:t xml:space="preserve"> </w:t>
      </w:r>
      <w:r>
        <w:t>GEAR UP participation and high school graduation and fall college enrollment. The 2021 iteration of GEAR</w:t>
      </w:r>
      <w:r>
        <w:rPr>
          <w:spacing w:val="1"/>
        </w:rPr>
        <w:t xml:space="preserve"> </w:t>
      </w:r>
      <w:r>
        <w:t>UP READY (Reimagining Educational Access for Deser</w:t>
      </w:r>
      <w:r>
        <w:t>ving Youth) Philadelphia will support students at 47</w:t>
      </w:r>
      <w:r>
        <w:rPr>
          <w:spacing w:val="1"/>
        </w:rPr>
        <w:t xml:space="preserve"> </w:t>
      </w:r>
      <w:r>
        <w:t>K-8, middle, and high schools around the city; the target schools represent some of Philadelphia’s highest</w:t>
      </w:r>
      <w:r>
        <w:rPr>
          <w:spacing w:val="1"/>
        </w:rPr>
        <w:t xml:space="preserve"> </w:t>
      </w:r>
      <w:r>
        <w:t>poverty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most at-risk schools.</w:t>
      </w:r>
      <w:r>
        <w:rPr>
          <w:spacing w:val="-3"/>
        </w:rPr>
        <w:t xml:space="preserve"> </w:t>
      </w:r>
      <w:r>
        <w:t>GEAR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will provide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reso</w:t>
      </w:r>
      <w:r>
        <w:t>urces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supports to target K-8 and high schools to improve academic performance, and increase high school graduation</w:t>
      </w:r>
      <w:r>
        <w:rPr>
          <w:spacing w:val="-57"/>
        </w:rPr>
        <w:t xml:space="preserve"> </w:t>
      </w:r>
      <w:r>
        <w:t>rates and college enrollment, retention, and completion. We are especially excited about our new Higher</w:t>
      </w:r>
      <w:r>
        <w:rPr>
          <w:spacing w:val="1"/>
        </w:rPr>
        <w:t xml:space="preserve"> </w:t>
      </w:r>
      <w:r>
        <w:t>Education partner Lincoln Univers</w:t>
      </w:r>
      <w:r>
        <w:t>ity, the first of the nation’s degree-granting Historically Black College and</w:t>
      </w:r>
      <w:r>
        <w:rPr>
          <w:spacing w:val="1"/>
        </w:rPr>
        <w:t xml:space="preserve"> </w:t>
      </w:r>
      <w:r>
        <w:t>Universities (HBCUs). Other Higher Education partners include Community College of Philadelphia and</w:t>
      </w:r>
      <w:r>
        <w:rPr>
          <w:spacing w:val="1"/>
        </w:rPr>
        <w:t xml:space="preserve"> </w:t>
      </w:r>
      <w:r>
        <w:t>Temple</w:t>
      </w:r>
      <w:r>
        <w:rPr>
          <w:spacing w:val="-2"/>
        </w:rPr>
        <w:t xml:space="preserve"> </w:t>
      </w:r>
      <w:r>
        <w:t>University;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partner.</w:t>
      </w:r>
    </w:p>
    <w:p w14:paraId="26B34471" w14:textId="77777777" w:rsidR="00E16D2A" w:rsidRDefault="00E16D2A">
      <w:pPr>
        <w:pStyle w:val="BodyText"/>
        <w:spacing w:before="10"/>
        <w:rPr>
          <w:sz w:val="20"/>
        </w:rPr>
      </w:pPr>
    </w:p>
    <w:p w14:paraId="26B34472" w14:textId="77777777" w:rsidR="00E16D2A" w:rsidRDefault="008A5B4C">
      <w:pPr>
        <w:pStyle w:val="BodyText"/>
        <w:spacing w:before="1" w:line="480" w:lineRule="auto"/>
        <w:ind w:left="620" w:right="98" w:firstLine="720"/>
      </w:pPr>
      <w:r>
        <w:t>Philadelphia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nation's</w:t>
      </w:r>
      <w:r>
        <w:rPr>
          <w:spacing w:val="-3"/>
        </w:rPr>
        <w:t xml:space="preserve"> </w:t>
      </w:r>
      <w:r>
        <w:t>poorest</w:t>
      </w:r>
      <w:r>
        <w:rPr>
          <w:spacing w:val="1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postsecondary</w:t>
      </w:r>
      <w:r>
        <w:rPr>
          <w:spacing w:val="-2"/>
        </w:rPr>
        <w:t xml:space="preserve"> </w:t>
      </w:r>
      <w:r>
        <w:t>attainment, while</w:t>
      </w:r>
      <w:r>
        <w:rPr>
          <w:spacing w:val="-2"/>
        </w:rPr>
        <w:t xml:space="preserve"> </w:t>
      </w:r>
      <w:r>
        <w:t>improving,</w:t>
      </w:r>
      <w:r>
        <w:rPr>
          <w:spacing w:val="-3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lag Pennsylvania and the US. GEAR UP READY will institute a multi-tiered system of supports that promote a</w:t>
      </w:r>
      <w:r>
        <w:rPr>
          <w:spacing w:val="-57"/>
        </w:rPr>
        <w:t xml:space="preserve"> </w:t>
      </w:r>
      <w:r>
        <w:t>college-going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schoo</w:t>
      </w:r>
      <w:r>
        <w:t>ls,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college and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coaching</w:t>
      </w:r>
      <w:r>
        <w:rPr>
          <w:spacing w:val="-2"/>
        </w:rPr>
        <w:t xml:space="preserve"> </w:t>
      </w:r>
      <w:r>
        <w:t>and academic</w:t>
      </w:r>
      <w:r>
        <w:rPr>
          <w:spacing w:val="-3"/>
        </w:rPr>
        <w:t xml:space="preserve"> </w:t>
      </w:r>
      <w:r>
        <w:t>mentoring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GEAR UP students, ensuring that schools and their counselors receive the support necessary to meet their</w:t>
      </w:r>
      <w:r>
        <w:rPr>
          <w:spacing w:val="1"/>
        </w:rPr>
        <w:t xml:space="preserve"> </w:t>
      </w:r>
      <w:r>
        <w:t>profession’s national standards, and provide additional supports for teachers. W</w:t>
      </w:r>
      <w:r>
        <w:t>e will engage students in more</w:t>
      </w:r>
      <w:r>
        <w:rPr>
          <w:spacing w:val="1"/>
        </w:rPr>
        <w:t xml:space="preserve"> </w:t>
      </w:r>
      <w:r>
        <w:t>rigorous coursework with dual enrollment programs with Higher Education partners; provide SAT and ACT</w:t>
      </w:r>
      <w:r>
        <w:rPr>
          <w:spacing w:val="1"/>
        </w:rPr>
        <w:t xml:space="preserve"> </w:t>
      </w:r>
      <w:r>
        <w:t>support courses; and provide a summer enrichment program for students to spend several weeks each summer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campu</w:t>
      </w:r>
      <w:r>
        <w:t>s</w:t>
      </w:r>
      <w:r>
        <w:rPr>
          <w:spacing w:val="-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credit-earning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life.</w:t>
      </w:r>
    </w:p>
    <w:p w14:paraId="26B34473" w14:textId="77777777" w:rsidR="00E16D2A" w:rsidRDefault="00E16D2A">
      <w:pPr>
        <w:spacing w:line="480" w:lineRule="auto"/>
        <w:sectPr w:rsidR="00E16D2A">
          <w:footerReference w:type="default" r:id="rId40"/>
          <w:pgSz w:w="12240" w:h="15840"/>
          <w:pgMar w:top="720" w:right="680" w:bottom="880" w:left="100" w:header="0" w:footer="685" w:gutter="0"/>
          <w:cols w:space="720"/>
        </w:sectPr>
      </w:pPr>
    </w:p>
    <w:p w14:paraId="26B34474" w14:textId="1F3BEEB9" w:rsidR="00E16D2A" w:rsidRDefault="008A5B4C">
      <w:pPr>
        <w:spacing w:before="63"/>
        <w:ind w:left="3808"/>
        <w:rPr>
          <w:b/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26B344FE" wp14:editId="0A6D53FE">
                <wp:simplePos x="0" y="0"/>
                <wp:positionH relativeFrom="page">
                  <wp:posOffset>1465580</wp:posOffset>
                </wp:positionH>
                <wp:positionV relativeFrom="paragraph">
                  <wp:posOffset>249555</wp:posOffset>
                </wp:positionV>
                <wp:extent cx="4860290" cy="440055"/>
                <wp:effectExtent l="0" t="0" r="0" b="0"/>
                <wp:wrapTopAndBottom/>
                <wp:docPr id="36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290" cy="440055"/>
                          <a:chOff x="2308" y="393"/>
                          <a:chExt cx="7654" cy="693"/>
                        </a:xfrm>
                      </wpg:grpSpPr>
                      <wps:wsp>
                        <wps:cNvPr id="3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36" y="10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08" y="10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35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308" y="417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305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08" y="1047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33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441"/>
                            <a:ext cx="752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34535" w14:textId="77777777" w:rsidR="00E16D2A" w:rsidRDefault="008A5B4C">
                              <w:pPr>
                                <w:spacing w:before="106"/>
                                <w:ind w:left="3007" w:right="3006"/>
                                <w:jc w:val="center"/>
                                <w:rPr>
                                  <w:rFonts w:ascii="Courier New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232323"/>
                                  <w:w w:val="90"/>
                                  <w:sz w:val="34"/>
                                </w:rPr>
                                <w:t>ABSTRACT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344FE" id="docshapegroup29" o:spid="_x0000_s1026" style="position:absolute;left:0;text-align:left;margin-left:115.4pt;margin-top:19.65pt;width:382.7pt;height:34.65pt;z-index:-15726592;mso-wrap-distance-left:0;mso-wrap-distance-right:0;mso-position-horizontal-relative:page" coordorigin="2308,393" coordsize="765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">
                <v:line id="Line 7" o:spid="_x0000_s1027" style="position:absolute;visibility:visible;mso-wrap-style:square" from="2336,1085" to="2336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" strokeweight=".76319mm"/>
                <v:line id="Line 6" o:spid="_x0000_s1028" style="position:absolute;visibility:visible;mso-wrap-style:square" from="9908,1085" to="9908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" strokeweight=".93281mm"/>
                <v:line id="Line 5" o:spid="_x0000_s1029" style="position:absolute;visibility:visible;mso-wrap-style:square" from="2308,417" to="9961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" strokeweight=".84769mm"/>
                <v:line id="Line 4" o:spid="_x0000_s1030" style="position:absolute;visibility:visible;mso-wrap-style:square" from="2308,1047" to="996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" strokeweight=".932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31" type="#_x0000_t202" style="position:absolute;left:2358;top:441;width:7524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6B34535" w14:textId="77777777" w:rsidR="00E16D2A" w:rsidRDefault="008A5B4C">
                        <w:pPr>
                          <w:spacing w:before="106"/>
                          <w:ind w:left="3007" w:right="3006"/>
                          <w:jc w:val="center"/>
                          <w:rPr>
                            <w:rFonts w:ascii="Courier New"/>
                            <w:b/>
                            <w:sz w:val="34"/>
                          </w:rPr>
                        </w:pPr>
                        <w:r>
                          <w:rPr>
                            <w:rFonts w:ascii="Courier New"/>
                            <w:b/>
                            <w:color w:val="232323"/>
                            <w:w w:val="90"/>
                            <w:sz w:val="34"/>
                          </w:rPr>
                          <w:t>ABSTRACT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21" w:name="22_P334A210077_ABSTRACT"/>
      <w:bookmarkEnd w:id="21"/>
      <w:r>
        <w:rPr>
          <w:b/>
          <w:color w:val="0E0E0E"/>
          <w:sz w:val="23"/>
        </w:rPr>
        <w:t>CSUMB</w:t>
      </w:r>
      <w:r>
        <w:rPr>
          <w:b/>
          <w:color w:val="0E0E0E"/>
          <w:spacing w:val="24"/>
          <w:sz w:val="23"/>
        </w:rPr>
        <w:t xml:space="preserve"> </w:t>
      </w:r>
      <w:r>
        <w:rPr>
          <w:b/>
          <w:color w:val="0E0E0E"/>
          <w:sz w:val="23"/>
        </w:rPr>
        <w:t>Salinas</w:t>
      </w:r>
      <w:r>
        <w:rPr>
          <w:b/>
          <w:color w:val="0E0E0E"/>
          <w:spacing w:val="23"/>
          <w:sz w:val="23"/>
        </w:rPr>
        <w:t xml:space="preserve"> </w:t>
      </w:r>
      <w:r>
        <w:rPr>
          <w:b/>
          <w:color w:val="0E0E0E"/>
          <w:sz w:val="23"/>
        </w:rPr>
        <w:t>Valley</w:t>
      </w:r>
      <w:r>
        <w:rPr>
          <w:b/>
          <w:color w:val="0E0E0E"/>
          <w:spacing w:val="27"/>
          <w:sz w:val="23"/>
        </w:rPr>
        <w:t xml:space="preserve"> </w:t>
      </w:r>
      <w:r>
        <w:rPr>
          <w:b/>
          <w:color w:val="0E0E0E"/>
          <w:sz w:val="23"/>
        </w:rPr>
        <w:t>Futures</w:t>
      </w:r>
      <w:r>
        <w:rPr>
          <w:b/>
          <w:color w:val="0E0E0E"/>
          <w:spacing w:val="29"/>
          <w:sz w:val="23"/>
        </w:rPr>
        <w:t xml:space="preserve"> </w:t>
      </w:r>
      <w:r>
        <w:rPr>
          <w:b/>
          <w:color w:val="0E0E0E"/>
          <w:sz w:val="23"/>
        </w:rPr>
        <w:t>Grant</w:t>
      </w:r>
      <w:r>
        <w:rPr>
          <w:b/>
          <w:color w:val="0E0E0E"/>
          <w:spacing w:val="26"/>
          <w:sz w:val="23"/>
        </w:rPr>
        <w:t xml:space="preserve"> </w:t>
      </w:r>
      <w:r>
        <w:rPr>
          <w:b/>
          <w:color w:val="0E0E0E"/>
          <w:sz w:val="23"/>
        </w:rPr>
        <w:t>(SG)</w:t>
      </w:r>
    </w:p>
    <w:p w14:paraId="26B34475" w14:textId="77777777" w:rsidR="00E16D2A" w:rsidRDefault="00E16D2A">
      <w:pPr>
        <w:pStyle w:val="BodyText"/>
        <w:rPr>
          <w:b/>
          <w:sz w:val="20"/>
        </w:rPr>
      </w:pPr>
    </w:p>
    <w:p w14:paraId="26B34476" w14:textId="77777777" w:rsidR="00E16D2A" w:rsidRDefault="00E16D2A">
      <w:pPr>
        <w:pStyle w:val="BodyText"/>
        <w:rPr>
          <w:b/>
          <w:sz w:val="20"/>
        </w:rPr>
      </w:pPr>
    </w:p>
    <w:p w14:paraId="26B34477" w14:textId="77777777" w:rsidR="00E16D2A" w:rsidRDefault="00E16D2A">
      <w:pPr>
        <w:pStyle w:val="BodyText"/>
        <w:rPr>
          <w:b/>
          <w:sz w:val="20"/>
        </w:rPr>
      </w:pPr>
    </w:p>
    <w:p w14:paraId="26B34478" w14:textId="77777777" w:rsidR="00E16D2A" w:rsidRDefault="008A5B4C">
      <w:pPr>
        <w:spacing w:before="224" w:line="249" w:lineRule="auto"/>
        <w:ind w:left="1339" w:right="825" w:firstLine="360"/>
        <w:rPr>
          <w:sz w:val="23"/>
        </w:rPr>
      </w:pPr>
      <w:r>
        <w:rPr>
          <w:color w:val="0E0E0E"/>
          <w:w w:val="105"/>
          <w:sz w:val="23"/>
        </w:rPr>
        <w:t>The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University</w:t>
      </w:r>
      <w:r>
        <w:rPr>
          <w:color w:val="0E0E0E"/>
          <w:spacing w:val="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Corporation at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Monterey</w:t>
      </w:r>
      <w:r>
        <w:rPr>
          <w:color w:val="0E0E0E"/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Bay,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on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behalf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California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State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University</w:t>
      </w:r>
      <w:r>
        <w:rPr>
          <w:color w:val="0E0E0E"/>
          <w:spacing w:val="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 xml:space="preserve">Monterey Bay (CSUMB), located in Seaside, California will offer GEAR-UP services to </w:t>
      </w:r>
      <w:r>
        <w:rPr>
          <w:color w:val="0E0E0E"/>
          <w:w w:val="105"/>
          <w:sz w:val="23"/>
        </w:rPr>
        <w:t>Salinas</w:t>
      </w:r>
      <w:r>
        <w:rPr>
          <w:color w:val="0E0E0E"/>
          <w:spacing w:val="-5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Unified District Schools to 1,550 7th grade students in Salinas, California from Oct 2021-Sept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2028 and serve the target schools of E</w:t>
      </w:r>
      <w:r>
        <w:rPr>
          <w:color w:val="0E0E0E"/>
          <w:w w:val="105"/>
          <w:sz w:val="23"/>
        </w:rPr>
        <w:t>l Sausal and Washington Middle Schools that feed into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Alisal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Salinas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High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Schools.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Salinas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is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where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poverty,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crime,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drugs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gangs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reside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among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 beauty of vineyards and farms of the Central Coast.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These two conflicting factors have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produced an area of unemployment, low educational attainment, and crime. While the national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unemployment</w:t>
      </w:r>
      <w:r>
        <w:rPr>
          <w:color w:val="0E0E0E"/>
          <w:spacing w:val="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rate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stands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at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6.1%,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Salinas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currently</w:t>
      </w:r>
      <w:r>
        <w:rPr>
          <w:color w:val="0E0E0E"/>
          <w:spacing w:val="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has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unemployment</w:t>
      </w:r>
      <w:r>
        <w:rPr>
          <w:color w:val="0E0E0E"/>
          <w:spacing w:val="2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rate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10.4</w:t>
      </w:r>
      <w:r>
        <w:rPr>
          <w:color w:val="0E0E0E"/>
          <w:w w:val="105"/>
          <w:sz w:val="23"/>
        </w:rPr>
        <w:t>%.</w:t>
      </w:r>
      <w:r>
        <w:rPr>
          <w:color w:val="0E0E0E"/>
          <w:spacing w:val="1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</w:t>
      </w:r>
    </w:p>
    <w:p w14:paraId="26B34479" w14:textId="77777777" w:rsidR="00E16D2A" w:rsidRDefault="008A5B4C">
      <w:pPr>
        <w:spacing w:before="11" w:line="249" w:lineRule="auto"/>
        <w:ind w:left="1339" w:right="814" w:firstLine="6"/>
        <w:rPr>
          <w:sz w:val="23"/>
        </w:rPr>
      </w:pPr>
      <w:r>
        <w:rPr>
          <w:color w:val="0E0E0E"/>
          <w:spacing w:val="-1"/>
          <w:w w:val="105"/>
          <w:sz w:val="23"/>
        </w:rPr>
        <w:t>U.S. poverty level based on the 2019 American Community</w:t>
      </w:r>
      <w:r>
        <w:rPr>
          <w:color w:val="0E0E0E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Survey (ACS) 5-year estimates</w:t>
      </w:r>
      <w:r>
        <w:rPr>
          <w:color w:val="0E0E0E"/>
          <w:w w:val="105"/>
          <w:sz w:val="23"/>
        </w:rPr>
        <w:t xml:space="preserve"> stands at 10.5%, Salinas is at </w:t>
      </w:r>
      <w:r>
        <w:rPr>
          <w:b/>
          <w:color w:val="0E0E0E"/>
          <w:w w:val="105"/>
          <w:sz w:val="23"/>
        </w:rPr>
        <w:t xml:space="preserve">16.8% </w:t>
      </w:r>
      <w:r>
        <w:rPr>
          <w:color w:val="0E0E0E"/>
          <w:w w:val="105"/>
          <w:sz w:val="23"/>
        </w:rPr>
        <w:t>(United States Census Bureau, 2019).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40.1</w:t>
      </w:r>
      <w:r>
        <w:rPr>
          <w:color w:val="0E0E0E"/>
          <w:w w:val="105"/>
          <w:sz w:val="23"/>
        </w:rPr>
        <w:t>% of all Salinas</w:t>
      </w:r>
      <w:r>
        <w:rPr>
          <w:color w:val="0E0E0E"/>
          <w:spacing w:val="-5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adults 25 and older have less than a 9</w:t>
      </w:r>
      <w:r>
        <w:rPr>
          <w:color w:val="0E0E0E"/>
          <w:w w:val="105"/>
          <w:sz w:val="23"/>
          <w:vertAlign w:val="superscript"/>
        </w:rPr>
        <w:t>th</w:t>
      </w:r>
      <w:r>
        <w:rPr>
          <w:color w:val="0E0E0E"/>
          <w:w w:val="105"/>
          <w:sz w:val="23"/>
        </w:rPr>
        <w:t xml:space="preserve"> gr</w:t>
      </w:r>
      <w:r>
        <w:rPr>
          <w:color w:val="0E0E0E"/>
          <w:w w:val="105"/>
          <w:sz w:val="23"/>
        </w:rPr>
        <w:t>ade education compared to the U.S. of 12%, which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means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students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Salinas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not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only</w:t>
      </w:r>
      <w:r>
        <w:rPr>
          <w:color w:val="0E0E0E"/>
          <w:spacing w:val="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have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access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far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fewer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college graduates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their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community</w:t>
      </w:r>
      <w:r>
        <w:rPr>
          <w:color w:val="0E0E0E"/>
          <w:spacing w:val="-5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but also at the same time will have to help their families navigate filling those gaps in education</w:t>
      </w:r>
      <w:r>
        <w:rPr>
          <w:color w:val="0E0E0E"/>
          <w:spacing w:val="-5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(United</w:t>
      </w:r>
      <w:r>
        <w:rPr>
          <w:color w:val="0E0E0E"/>
          <w:spacing w:val="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States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Census</w:t>
      </w:r>
      <w:r>
        <w:rPr>
          <w:color w:val="0E0E0E"/>
          <w:spacing w:val="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Bureau,</w:t>
      </w:r>
      <w:r>
        <w:rPr>
          <w:color w:val="0E0E0E"/>
          <w:spacing w:val="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2019).</w:t>
      </w:r>
    </w:p>
    <w:p w14:paraId="26B3447A" w14:textId="77777777" w:rsidR="00E16D2A" w:rsidRDefault="008A5B4C">
      <w:pPr>
        <w:spacing w:before="7" w:line="249" w:lineRule="auto"/>
        <w:ind w:left="1339" w:right="772" w:firstLine="361"/>
        <w:rPr>
          <w:sz w:val="23"/>
        </w:rPr>
      </w:pPr>
      <w:r>
        <w:rPr>
          <w:color w:val="0E0E0E"/>
          <w:w w:val="105"/>
          <w:sz w:val="23"/>
        </w:rPr>
        <w:t>This proposal has been constructed to promote the success of the program objectives of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increased</w:t>
      </w:r>
      <w:r>
        <w:rPr>
          <w:color w:val="0E0E0E"/>
          <w:spacing w:val="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academic</w:t>
      </w:r>
      <w:r>
        <w:rPr>
          <w:color w:val="0E0E0E"/>
          <w:spacing w:val="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performance,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opportunities</w:t>
      </w:r>
      <w:r>
        <w:rPr>
          <w:color w:val="0E0E0E"/>
          <w:spacing w:val="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preparation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for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STEM,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high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school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graduation and college enrollment and student and family knowledge about college. Thi</w:t>
      </w:r>
      <w:r>
        <w:rPr>
          <w:color w:val="0E0E0E"/>
          <w:w w:val="105"/>
          <w:sz w:val="23"/>
        </w:rPr>
        <w:t>s project</w:t>
      </w:r>
      <w:r>
        <w:rPr>
          <w:color w:val="0E0E0E"/>
          <w:spacing w:val="-58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will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accomplish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national</w:t>
      </w:r>
      <w:r>
        <w:rPr>
          <w:color w:val="0E0E0E"/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goals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through: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1)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yearly increase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math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competency</w:t>
      </w:r>
      <w:r>
        <w:rPr>
          <w:color w:val="0E0E0E"/>
          <w:spacing w:val="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(passing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math</w:t>
      </w:r>
      <w:r>
        <w:rPr>
          <w:color w:val="0E0E0E"/>
          <w:spacing w:val="-5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course), 2) increase in students taking two years of math beyond Algebra 1, 3) increase in the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successful completion of college-level coursework while in high school, 4) increase in the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retention rate of high school graduation, 5) increase the career pathw</w:t>
      </w:r>
      <w:r>
        <w:rPr>
          <w:color w:val="0E0E0E"/>
          <w:w w:val="105"/>
          <w:sz w:val="23"/>
        </w:rPr>
        <w:t>ay planning, 6) increase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FAFSA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completion,</w:t>
      </w:r>
      <w:r>
        <w:rPr>
          <w:color w:val="0E0E0E"/>
          <w:spacing w:val="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7)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increase</w:t>
      </w:r>
      <w:r>
        <w:rPr>
          <w:color w:val="0E0E0E"/>
          <w:spacing w:val="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parent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student</w:t>
      </w:r>
      <w:r>
        <w:rPr>
          <w:color w:val="0E0E0E"/>
          <w:spacing w:val="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knowledge</w:t>
      </w:r>
      <w:r>
        <w:rPr>
          <w:color w:val="0E0E0E"/>
          <w:spacing w:val="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college-readiness.</w:t>
      </w:r>
    </w:p>
    <w:p w14:paraId="26B3447B" w14:textId="77777777" w:rsidR="00E16D2A" w:rsidRDefault="008A5B4C">
      <w:pPr>
        <w:spacing w:before="11" w:line="249" w:lineRule="auto"/>
        <w:ind w:left="1339" w:right="825" w:firstLine="360"/>
        <w:rPr>
          <w:sz w:val="23"/>
        </w:rPr>
      </w:pPr>
      <w:r>
        <w:rPr>
          <w:color w:val="0E0E0E"/>
          <w:w w:val="105"/>
          <w:sz w:val="23"/>
        </w:rPr>
        <w:t>To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accomplish</w:t>
      </w:r>
      <w:r>
        <w:rPr>
          <w:color w:val="0E0E0E"/>
          <w:spacing w:val="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above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objectives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this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proposal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plans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on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providing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services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activities</w:t>
      </w:r>
      <w:r>
        <w:rPr>
          <w:color w:val="0E0E0E"/>
          <w:spacing w:val="-5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that increase</w:t>
      </w:r>
      <w:r>
        <w:rPr>
          <w:color w:val="0E0E0E"/>
          <w:spacing w:val="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student</w:t>
      </w:r>
      <w:r>
        <w:rPr>
          <w:color w:val="0E0E0E"/>
          <w:spacing w:val="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engagement,</w:t>
      </w:r>
      <w:r>
        <w:rPr>
          <w:color w:val="0E0E0E"/>
          <w:spacing w:val="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decrease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student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truancy</w:t>
      </w:r>
      <w:r>
        <w:rPr>
          <w:color w:val="0E0E0E"/>
          <w:spacing w:val="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drop-out</w:t>
      </w:r>
      <w:r>
        <w:rPr>
          <w:color w:val="424242"/>
          <w:w w:val="105"/>
          <w:sz w:val="23"/>
        </w:rPr>
        <w:t>,</w:t>
      </w:r>
    </w:p>
    <w:p w14:paraId="26B3447C" w14:textId="77777777" w:rsidR="00E16D2A" w:rsidRDefault="008A5B4C">
      <w:pPr>
        <w:spacing w:line="252" w:lineRule="auto"/>
        <w:ind w:left="1338" w:right="877"/>
        <w:rPr>
          <w:sz w:val="23"/>
        </w:rPr>
      </w:pPr>
      <w:r>
        <w:rPr>
          <w:color w:val="0E0E0E"/>
          <w:w w:val="105"/>
          <w:sz w:val="23"/>
        </w:rPr>
        <w:t>create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pathways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preparation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for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STEM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credentials,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provide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students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with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College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5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Career Plan for success to increase student motivation. Students who are at risk in math will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attend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summer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math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academy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improve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their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math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skills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concepts.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Career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Pathways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will</w:t>
      </w:r>
      <w:r>
        <w:rPr>
          <w:color w:val="0E0E0E"/>
          <w:spacing w:val="-5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be enhanced and developed at the high schools to offer students the opportunity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contextualizing academic concepts with real-world careers through internship and hands-on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learning</w:t>
      </w:r>
      <w:r>
        <w:rPr>
          <w:color w:val="0E0E0E"/>
          <w:spacing w:val="2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opportunities.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Students</w:t>
      </w:r>
      <w:r>
        <w:rPr>
          <w:color w:val="0E0E0E"/>
          <w:spacing w:val="9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will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also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engage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in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college-level</w:t>
      </w:r>
      <w:r>
        <w:rPr>
          <w:color w:val="0E0E0E"/>
          <w:spacing w:val="13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coursework</w:t>
      </w:r>
      <w:r>
        <w:rPr>
          <w:color w:val="0E0E0E"/>
          <w:spacing w:val="16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to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>en</w:t>
      </w:r>
      <w:r>
        <w:rPr>
          <w:color w:val="0E0E0E"/>
          <w:spacing w:val="-1"/>
          <w:w w:val="105"/>
          <w:sz w:val="23"/>
        </w:rPr>
        <w:t>sure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their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spacing w:val="-1"/>
          <w:w w:val="105"/>
          <w:sz w:val="23"/>
        </w:rPr>
        <w:t xml:space="preserve">college-readiness for the post-secondary. </w:t>
      </w:r>
      <w:r>
        <w:rPr>
          <w:color w:val="0E0E0E"/>
          <w:w w:val="105"/>
          <w:sz w:val="23"/>
        </w:rPr>
        <w:t>Students and parents will attend financial aid through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workshops. Parents will take part in workshops covering topics such as Financial Literacy,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College Entrance Requirements (rigorous program of study). The cohort of students will be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followed</w:t>
      </w:r>
      <w:r>
        <w:rPr>
          <w:color w:val="0E0E0E"/>
          <w:spacing w:val="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throughout</w:t>
      </w:r>
      <w:r>
        <w:rPr>
          <w:color w:val="0E0E0E"/>
          <w:spacing w:val="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academic</w:t>
      </w:r>
      <w:r>
        <w:rPr>
          <w:color w:val="0E0E0E"/>
          <w:spacing w:val="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year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through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an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Individual</w:t>
      </w:r>
      <w:r>
        <w:rPr>
          <w:color w:val="0E0E0E"/>
          <w:spacing w:val="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Learning</w:t>
      </w:r>
      <w:r>
        <w:rPr>
          <w:color w:val="0E0E0E"/>
          <w:spacing w:val="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Plan,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Tutoring,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Mentorship, and Satisfactory Academic Progress and intrusive advising for those w</w:t>
      </w:r>
      <w:r>
        <w:rPr>
          <w:color w:val="0E0E0E"/>
          <w:w w:val="105"/>
          <w:sz w:val="23"/>
        </w:rPr>
        <w:t>ho do not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meet the benchmarks for each grade level. Academic and cultural field trips and a college tour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will be offered to support the success of project objectives and goals. The proposal guarantees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sz w:val="23"/>
        </w:rPr>
        <w:t>community</w:t>
      </w:r>
      <w:r>
        <w:rPr>
          <w:color w:val="0E0E0E"/>
          <w:spacing w:val="28"/>
          <w:sz w:val="23"/>
        </w:rPr>
        <w:t xml:space="preserve"> </w:t>
      </w:r>
      <w:r>
        <w:rPr>
          <w:color w:val="0E0E0E"/>
          <w:sz w:val="23"/>
        </w:rPr>
        <w:t>support</w:t>
      </w:r>
      <w:r>
        <w:rPr>
          <w:color w:val="0E0E0E"/>
          <w:spacing w:val="14"/>
          <w:sz w:val="23"/>
        </w:rPr>
        <w:t xml:space="preserve"> </w:t>
      </w:r>
      <w:r>
        <w:rPr>
          <w:color w:val="0E0E0E"/>
          <w:sz w:val="23"/>
        </w:rPr>
        <w:t>to assist</w:t>
      </w:r>
      <w:r>
        <w:rPr>
          <w:color w:val="0E0E0E"/>
          <w:spacing w:val="17"/>
          <w:sz w:val="23"/>
        </w:rPr>
        <w:t xml:space="preserve"> </w:t>
      </w:r>
      <w:r>
        <w:rPr>
          <w:color w:val="0E0E0E"/>
          <w:sz w:val="23"/>
        </w:rPr>
        <w:t>in</w:t>
      </w:r>
      <w:r>
        <w:rPr>
          <w:color w:val="0E0E0E"/>
          <w:spacing w:val="3"/>
          <w:sz w:val="23"/>
        </w:rPr>
        <w:t xml:space="preserve"> </w:t>
      </w:r>
      <w:r>
        <w:rPr>
          <w:color w:val="0E0E0E"/>
          <w:sz w:val="23"/>
        </w:rPr>
        <w:t>the</w:t>
      </w:r>
      <w:r>
        <w:rPr>
          <w:color w:val="0E0E0E"/>
          <w:spacing w:val="5"/>
          <w:sz w:val="23"/>
        </w:rPr>
        <w:t xml:space="preserve"> </w:t>
      </w:r>
      <w:r>
        <w:rPr>
          <w:color w:val="0E0E0E"/>
          <w:sz w:val="23"/>
        </w:rPr>
        <w:t>successful</w:t>
      </w:r>
      <w:r>
        <w:rPr>
          <w:color w:val="0E0E0E"/>
          <w:spacing w:val="26"/>
          <w:sz w:val="23"/>
        </w:rPr>
        <w:t xml:space="preserve"> </w:t>
      </w:r>
      <w:r>
        <w:rPr>
          <w:color w:val="0E0E0E"/>
          <w:sz w:val="23"/>
        </w:rPr>
        <w:t>implementation</w:t>
      </w:r>
      <w:r>
        <w:rPr>
          <w:color w:val="0E0E0E"/>
          <w:spacing w:val="-9"/>
          <w:sz w:val="23"/>
        </w:rPr>
        <w:t xml:space="preserve"> </w:t>
      </w:r>
      <w:r>
        <w:rPr>
          <w:color w:val="0E0E0E"/>
          <w:sz w:val="23"/>
        </w:rPr>
        <w:t>of</w:t>
      </w:r>
      <w:r>
        <w:rPr>
          <w:color w:val="0E0E0E"/>
          <w:spacing w:val="11"/>
          <w:sz w:val="23"/>
        </w:rPr>
        <w:t xml:space="preserve"> </w:t>
      </w:r>
      <w:r>
        <w:rPr>
          <w:color w:val="0E0E0E"/>
          <w:sz w:val="23"/>
        </w:rPr>
        <w:t>services.</w:t>
      </w:r>
    </w:p>
    <w:p w14:paraId="26B3447D" w14:textId="77777777" w:rsidR="00E16D2A" w:rsidRDefault="00E16D2A">
      <w:pPr>
        <w:spacing w:line="252" w:lineRule="auto"/>
        <w:rPr>
          <w:sz w:val="23"/>
        </w:rPr>
        <w:sectPr w:rsidR="00E16D2A">
          <w:footerReference w:type="default" r:id="rId41"/>
          <w:pgSz w:w="12240" w:h="15840"/>
          <w:pgMar w:top="1000" w:right="680" w:bottom="880" w:left="100" w:header="0" w:footer="685" w:gutter="0"/>
          <w:cols w:space="720"/>
        </w:sectPr>
      </w:pPr>
    </w:p>
    <w:p w14:paraId="26B3447E" w14:textId="77777777" w:rsidR="00E16D2A" w:rsidRDefault="008A5B4C">
      <w:pPr>
        <w:pStyle w:val="Heading1"/>
        <w:ind w:right="743"/>
      </w:pPr>
      <w:bookmarkStart w:id="22" w:name="23_P334A210037_ABSTRACT"/>
      <w:bookmarkEnd w:id="22"/>
      <w:r>
        <w:lastRenderedPageBreak/>
        <w:t>ABSTRACT</w:t>
      </w:r>
    </w:p>
    <w:p w14:paraId="26B3447F" w14:textId="77777777" w:rsidR="00E16D2A" w:rsidRDefault="00E16D2A">
      <w:pPr>
        <w:pStyle w:val="BodyText"/>
        <w:rPr>
          <w:b/>
        </w:rPr>
      </w:pPr>
    </w:p>
    <w:p w14:paraId="26B34480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Applicant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California-Irvine</w:t>
      </w:r>
    </w:p>
    <w:p w14:paraId="26B34481" w14:textId="77777777" w:rsidR="00E16D2A" w:rsidRDefault="00E16D2A">
      <w:pPr>
        <w:pStyle w:val="BodyText"/>
      </w:pPr>
    </w:p>
    <w:p w14:paraId="26B34482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City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Irvine,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</w:p>
    <w:p w14:paraId="26B34483" w14:textId="77777777" w:rsidR="00E16D2A" w:rsidRDefault="00E16D2A">
      <w:pPr>
        <w:pStyle w:val="BodyText"/>
      </w:pPr>
    </w:p>
    <w:p w14:paraId="26B34484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Stephanie</w:t>
      </w:r>
      <w:r>
        <w:rPr>
          <w:spacing w:val="-3"/>
          <w:sz w:val="24"/>
        </w:rPr>
        <w:t xml:space="preserve"> </w:t>
      </w:r>
      <w:r>
        <w:rPr>
          <w:sz w:val="24"/>
        </w:rPr>
        <w:t>Reyes-Tuccio,</w:t>
      </w:r>
      <w:r>
        <w:rPr>
          <w:spacing w:val="-2"/>
          <w:sz w:val="24"/>
        </w:rPr>
        <w:t xml:space="preserve"> </w:t>
      </w:r>
      <w:hyperlink r:id="rId42">
        <w:r>
          <w:rPr>
            <w:sz w:val="24"/>
          </w:rPr>
          <w:t>s.reyestuccio@uci.edu,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(949)</w:t>
      </w:r>
      <w:r>
        <w:rPr>
          <w:spacing w:val="-3"/>
          <w:sz w:val="24"/>
        </w:rPr>
        <w:t xml:space="preserve"> </w:t>
      </w:r>
      <w:r>
        <w:rPr>
          <w:sz w:val="24"/>
        </w:rPr>
        <w:t>824-9052</w:t>
      </w:r>
    </w:p>
    <w:p w14:paraId="26B34485" w14:textId="77777777" w:rsidR="00E16D2A" w:rsidRDefault="00E16D2A">
      <w:pPr>
        <w:pStyle w:val="BodyText"/>
      </w:pPr>
    </w:p>
    <w:p w14:paraId="26B34486" w14:textId="77777777" w:rsidR="00E16D2A" w:rsidRDefault="008A5B4C">
      <w:pPr>
        <w:pStyle w:val="BodyText"/>
        <w:ind w:left="1340" w:right="836"/>
      </w:pPr>
      <w:r>
        <w:rPr>
          <w:b/>
        </w:rPr>
        <w:t xml:space="preserve">Project goals and objectives: </w:t>
      </w:r>
      <w:r>
        <w:t>The project’s goals and measurable objectives are to annually</w:t>
      </w:r>
      <w:r>
        <w:rPr>
          <w:spacing w:val="1"/>
        </w:rPr>
        <w:t xml:space="preserve"> </w:t>
      </w:r>
      <w:r>
        <w:t>improve GEAR UP students’ academic achievement, college awareness and preparati</w:t>
      </w:r>
      <w:r>
        <w:t>on, and</w:t>
      </w:r>
      <w:r>
        <w:rPr>
          <w:spacing w:val="1"/>
        </w:rPr>
        <w:t xml:space="preserve"> </w:t>
      </w:r>
      <w:r>
        <w:t>parents’ college knowledge in order to measurably increase students’ rate of graduation and</w:t>
      </w:r>
      <w:r>
        <w:rPr>
          <w:spacing w:val="1"/>
        </w:rPr>
        <w:t xml:space="preserve"> </w:t>
      </w:r>
      <w:r>
        <w:t>enrollment in and completion in college. The project was designed using promising evidence</w:t>
      </w:r>
      <w:r>
        <w:rPr>
          <w:spacing w:val="1"/>
        </w:rPr>
        <w:t xml:space="preserve"> </w:t>
      </w:r>
      <w:r>
        <w:t>from current research and offers flexible and affordable paths to</w:t>
      </w:r>
      <w:r>
        <w:t xml:space="preserve"> obtaining knowledge and skills.</w:t>
      </w:r>
      <w:r>
        <w:rPr>
          <w:spacing w:val="-58"/>
        </w:rPr>
        <w:t xml:space="preserve"> </w:t>
      </w:r>
      <w:r>
        <w:t>Further, the project will work to build capacity for remote learning and focus on supporting and</w:t>
      </w:r>
      <w:r>
        <w:rPr>
          <w:spacing w:val="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mental health.</w:t>
      </w:r>
    </w:p>
    <w:p w14:paraId="26B34487" w14:textId="77777777" w:rsidR="00E16D2A" w:rsidRDefault="00E16D2A">
      <w:pPr>
        <w:pStyle w:val="BodyText"/>
      </w:pPr>
    </w:p>
    <w:p w14:paraId="26B34488" w14:textId="77777777" w:rsidR="00E16D2A" w:rsidRDefault="008A5B4C">
      <w:pPr>
        <w:pStyle w:val="BodyText"/>
        <w:ind w:left="1340" w:right="869"/>
      </w:pPr>
      <w:r>
        <w:rPr>
          <w:b/>
        </w:rPr>
        <w:t xml:space="preserve">Activities and services: </w:t>
      </w:r>
      <w:r>
        <w:t>Multiple activities and services will be implemented through this</w:t>
      </w:r>
      <w:r>
        <w:rPr>
          <w:spacing w:val="1"/>
        </w:rPr>
        <w:t xml:space="preserve"> </w:t>
      </w:r>
      <w:r>
        <w:t>project, including: (1) Academic Tutoring &amp; Instruction; (2) Advanced Placement/Dual</w:t>
      </w:r>
      <w:r>
        <w:rPr>
          <w:spacing w:val="1"/>
        </w:rPr>
        <w:t xml:space="preserve"> </w:t>
      </w:r>
      <w:r>
        <w:t>Enrollment Courses (3) STEM Enrichment &amp; Instruction; (4) Academic Advising &amp; College</w:t>
      </w:r>
      <w:r>
        <w:rPr>
          <w:spacing w:val="1"/>
        </w:rPr>
        <w:t xml:space="preserve"> </w:t>
      </w:r>
      <w:r>
        <w:t xml:space="preserve">Readiness; (5) College Career, Financial Aid Awareness (6) Professional Development </w:t>
      </w:r>
      <w:r>
        <w:t>&amp;</w:t>
      </w:r>
      <w:r>
        <w:rPr>
          <w:spacing w:val="1"/>
        </w:rPr>
        <w:t xml:space="preserve"> </w:t>
      </w:r>
      <w:r>
        <w:t>Training Opportunities for Teachers, Counselors, &amp; Staff; and (7) 1st Year College</w:t>
      </w:r>
      <w:r>
        <w:rPr>
          <w:spacing w:val="1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professional development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counselors</w:t>
      </w:r>
      <w:r>
        <w:rPr>
          <w:spacing w:val="-2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GEAR UP schools will occur in all project years and will include research-bas</w:t>
      </w:r>
      <w:r>
        <w:t>ed math and</w:t>
      </w:r>
      <w:r>
        <w:rPr>
          <w:spacing w:val="1"/>
        </w:rPr>
        <w:t xml:space="preserve"> </w:t>
      </w:r>
      <w:r>
        <w:t>English language arts strategies, college admissions processes and requirements, and use of</w:t>
      </w:r>
      <w:r>
        <w:rPr>
          <w:spacing w:val="1"/>
        </w:rPr>
        <w:t xml:space="preserve"> </w:t>
      </w:r>
      <w:r>
        <w:t>multiple-source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 improve</w:t>
      </w:r>
      <w:r>
        <w:rPr>
          <w:spacing w:val="-4"/>
        </w:rPr>
        <w:t xml:space="preserve"> </w:t>
      </w:r>
      <w:r>
        <w:t>teaching and learning.</w:t>
      </w:r>
    </w:p>
    <w:p w14:paraId="26B34489" w14:textId="77777777" w:rsidR="00E16D2A" w:rsidRDefault="00E16D2A">
      <w:pPr>
        <w:pStyle w:val="BodyText"/>
      </w:pPr>
    </w:p>
    <w:p w14:paraId="26B3448A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served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950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 Years</w:t>
      </w:r>
      <w:r>
        <w:rPr>
          <w:spacing w:val="-1"/>
          <w:sz w:val="24"/>
        </w:rPr>
        <w:t xml:space="preserve"> </w:t>
      </w:r>
      <w:r>
        <w:rPr>
          <w:sz w:val="24"/>
        </w:rPr>
        <w:t>1-6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14:paraId="26B3448B" w14:textId="77777777" w:rsidR="00E16D2A" w:rsidRDefault="00E16D2A">
      <w:pPr>
        <w:pStyle w:val="BodyText"/>
      </w:pPr>
    </w:p>
    <w:p w14:paraId="26B3448C" w14:textId="77777777" w:rsidR="00E16D2A" w:rsidRDefault="008A5B4C">
      <w:pPr>
        <w:pStyle w:val="BodyText"/>
        <w:ind w:left="1340" w:right="672"/>
      </w:pPr>
      <w:r>
        <w:rPr>
          <w:b/>
        </w:rPr>
        <w:t xml:space="preserve">Target schools: </w:t>
      </w:r>
      <w:r>
        <w:t>Schools are located in the Compton Unified School District. Work will begin in</w:t>
      </w:r>
      <w:r>
        <w:rPr>
          <w:spacing w:val="1"/>
        </w:rPr>
        <w:t xml:space="preserve"> </w:t>
      </w:r>
      <w:r>
        <w:t>Davis,</w:t>
      </w:r>
      <w:r>
        <w:rPr>
          <w:spacing w:val="-3"/>
        </w:rPr>
        <w:t xml:space="preserve"> </w:t>
      </w:r>
      <w:r>
        <w:t>Dickison,</w:t>
      </w:r>
      <w:r>
        <w:rPr>
          <w:spacing w:val="-2"/>
        </w:rPr>
        <w:t xml:space="preserve"> </w:t>
      </w:r>
      <w:r>
        <w:t>GW</w:t>
      </w:r>
      <w:r>
        <w:rPr>
          <w:spacing w:val="-3"/>
        </w:rPr>
        <w:t xml:space="preserve"> </w:t>
      </w:r>
      <w:r>
        <w:t>Carver,</w:t>
      </w:r>
      <w:r>
        <w:rPr>
          <w:spacing w:val="-2"/>
        </w:rPr>
        <w:t xml:space="preserve"> </w:t>
      </w:r>
      <w:r>
        <w:t>Jefferson,</w:t>
      </w:r>
      <w:r>
        <w:rPr>
          <w:spacing w:val="-2"/>
        </w:rPr>
        <w:t xml:space="preserve"> </w:t>
      </w:r>
      <w:r>
        <w:t>Laurel, McKinley,</w:t>
      </w:r>
      <w:r>
        <w:rPr>
          <w:spacing w:val="-2"/>
        </w:rPr>
        <w:t xml:space="preserve"> </w:t>
      </w:r>
      <w:r>
        <w:t>Tibby,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Rosecrans elementary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middle schools. These schools are predominately Hispanic (78.9%), l</w:t>
      </w:r>
      <w:r>
        <w:t>ow income (87.4%), and</w:t>
      </w:r>
      <w:r>
        <w:rPr>
          <w:spacing w:val="1"/>
        </w:rPr>
        <w:t xml:space="preserve"> </w:t>
      </w:r>
      <w:r>
        <w:t>English Language Learners (23.6%). The students will be followed to Compton and Centennial</w:t>
      </w:r>
      <w:r>
        <w:rPr>
          <w:spacing w:val="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schools and on to college.</w:t>
      </w:r>
    </w:p>
    <w:p w14:paraId="26B3448D" w14:textId="77777777" w:rsidR="00E16D2A" w:rsidRDefault="00E16D2A">
      <w:pPr>
        <w:pStyle w:val="BodyText"/>
      </w:pPr>
    </w:p>
    <w:p w14:paraId="26B3448E" w14:textId="77777777" w:rsidR="00E16D2A" w:rsidRDefault="008A5B4C">
      <w:pPr>
        <w:pStyle w:val="BodyText"/>
        <w:spacing w:before="1"/>
        <w:ind w:left="1340" w:right="780"/>
      </w:pPr>
      <w:r>
        <w:rPr>
          <w:b/>
        </w:rPr>
        <w:t xml:space="preserve">Partners: </w:t>
      </w:r>
      <w:r>
        <w:t>Compton Unified School District, Compton College, and Inner-City Arts have</w:t>
      </w:r>
      <w:r>
        <w:rPr>
          <w:spacing w:val="1"/>
        </w:rPr>
        <w:t xml:space="preserve"> </w:t>
      </w:r>
      <w:r>
        <w:t>committed matching costs for this project. A diverse group of community-based partners that</w:t>
      </w:r>
      <w:r>
        <w:rPr>
          <w:spacing w:val="1"/>
        </w:rPr>
        <w:t xml:space="preserve"> </w:t>
      </w:r>
      <w:r>
        <w:t>includes Verizon Foundation/Digital Promise, Math Engineering Student Achievement (MESA),</w:t>
      </w:r>
      <w:r>
        <w:rPr>
          <w:spacing w:val="-57"/>
        </w:rPr>
        <w:t xml:space="preserve"> </w:t>
      </w:r>
      <w:r>
        <w:t>and Transcript Evaluation Service (TES) have also committed resources to c</w:t>
      </w:r>
      <w:r>
        <w:t>ontribute to the</w:t>
      </w:r>
      <w:r>
        <w:rPr>
          <w:spacing w:val="1"/>
        </w:rPr>
        <w:t xml:space="preserve"> </w:t>
      </w:r>
      <w:r>
        <w:t>success of the project and sustain the work beyond the seven years of GEAR UP. Additionally,</w:t>
      </w:r>
      <w:r>
        <w:rPr>
          <w:spacing w:val="1"/>
        </w:rPr>
        <w:t xml:space="preserve"> </w:t>
      </w:r>
      <w:r>
        <w:t>the Mathematics,</w:t>
      </w:r>
      <w:r>
        <w:rPr>
          <w:spacing w:val="2"/>
        </w:rPr>
        <w:t xml:space="preserve"> </w:t>
      </w:r>
      <w:r>
        <w:t>Engineering,</w:t>
      </w:r>
      <w:r>
        <w:rPr>
          <w:spacing w:val="2"/>
        </w:rPr>
        <w:t xml:space="preserve"> </w:t>
      </w:r>
      <w:r>
        <w:t>Science</w:t>
      </w:r>
      <w:r>
        <w:rPr>
          <w:spacing w:val="3"/>
        </w:rPr>
        <w:t xml:space="preserve"> </w:t>
      </w:r>
      <w:r>
        <w:t>Achievement</w:t>
      </w:r>
      <w:r>
        <w:rPr>
          <w:spacing w:val="2"/>
        </w:rPr>
        <w:t xml:space="preserve"> </w:t>
      </w:r>
      <w:r>
        <w:t>(MESA)</w:t>
      </w:r>
      <w:r>
        <w:rPr>
          <w:spacing w:val="1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conducted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UC</w:t>
      </w:r>
      <w:r>
        <w:rPr>
          <w:spacing w:val="-1"/>
        </w:rPr>
        <w:t xml:space="preserve"> </w:t>
      </w:r>
      <w:r>
        <w:t>Irvine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project.</w:t>
      </w:r>
    </w:p>
    <w:p w14:paraId="26B3448F" w14:textId="77777777" w:rsidR="00E16D2A" w:rsidRDefault="00E16D2A">
      <w:pPr>
        <w:pStyle w:val="BodyText"/>
      </w:pPr>
    </w:p>
    <w:p w14:paraId="26B34490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1, 2021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30, 2028</w:t>
      </w:r>
    </w:p>
    <w:p w14:paraId="26B34491" w14:textId="77777777" w:rsidR="00E16D2A" w:rsidRDefault="00E16D2A">
      <w:pPr>
        <w:rPr>
          <w:sz w:val="24"/>
        </w:rPr>
        <w:sectPr w:rsidR="00E16D2A">
          <w:footerReference w:type="default" r:id="rId43"/>
          <w:pgSz w:w="12240" w:h="15840"/>
          <w:pgMar w:top="1360" w:right="680" w:bottom="880" w:left="100" w:header="0" w:footer="685" w:gutter="0"/>
          <w:cols w:space="720"/>
        </w:sectPr>
      </w:pPr>
    </w:p>
    <w:p w14:paraId="26B34492" w14:textId="77777777" w:rsidR="00E16D2A" w:rsidRDefault="008A5B4C">
      <w:pPr>
        <w:pStyle w:val="BodyText"/>
        <w:spacing w:before="72"/>
        <w:ind w:left="1196" w:right="609"/>
        <w:jc w:val="both"/>
      </w:pPr>
      <w:bookmarkStart w:id="23" w:name="24_P334A210075_ABSTRACT"/>
      <w:bookmarkEnd w:id="23"/>
      <w:r>
        <w:rPr>
          <w:b/>
        </w:rPr>
        <w:lastRenderedPageBreak/>
        <w:t>ABSTRACT:</w:t>
      </w:r>
      <w:r>
        <w:rPr>
          <w:b/>
          <w:spacing w:val="1"/>
        </w:rPr>
        <w:t xml:space="preserve"> </w:t>
      </w:r>
      <w:r>
        <w:t>Voorhees College (VC), an Institution of Higher Education (IHE) and Historically</w:t>
      </w:r>
      <w:r>
        <w:rPr>
          <w:spacing w:val="1"/>
        </w:rPr>
        <w:t xml:space="preserve"> </w:t>
      </w:r>
      <w:r>
        <w:t xml:space="preserve">Black College or University (HBCU) in South Carolina, proposes </w:t>
      </w:r>
      <w:r>
        <w:rPr>
          <w:i/>
        </w:rPr>
        <w:t xml:space="preserve">Voorhees GEAR UP! </w:t>
      </w:r>
      <w:r>
        <w:t>(V</w:t>
      </w:r>
      <w:r>
        <w:rPr>
          <w:i/>
        </w:rPr>
        <w:t>GU</w:t>
      </w:r>
      <w:r>
        <w:t>) to</w:t>
      </w:r>
      <w:r>
        <w:rPr>
          <w:spacing w:val="1"/>
        </w:rPr>
        <w:t xml:space="preserve"> </w:t>
      </w:r>
      <w:r>
        <w:t>serve 5,361 cohort students (2,498 6</w:t>
      </w:r>
      <w:r>
        <w:rPr>
          <w:vertAlign w:val="superscript"/>
        </w:rPr>
        <w:t>th</w:t>
      </w:r>
      <w:r>
        <w:t xml:space="preserve"> grade and 2,863 7</w:t>
      </w:r>
      <w:r>
        <w:rPr>
          <w:vertAlign w:val="superscript"/>
        </w:rPr>
        <w:t>th</w:t>
      </w:r>
      <w:r>
        <w:t xml:space="preserve"> grade youth) attending 24 </w:t>
      </w:r>
      <w:r>
        <w:t>low-income</w:t>
      </w:r>
      <w:r>
        <w:rPr>
          <w:spacing w:val="1"/>
        </w:rPr>
        <w:t xml:space="preserve"> </w:t>
      </w:r>
      <w:r>
        <w:rPr>
          <w:u w:val="single"/>
        </w:rPr>
        <w:t>Middle Schools in 10 SC districts</w:t>
      </w:r>
      <w:r>
        <w:t xml:space="preserve"> – Allendale 01; Bamberg 02; Barnwell 45; Calhoun 01; Chester</w:t>
      </w:r>
      <w:r>
        <w:rPr>
          <w:spacing w:val="1"/>
        </w:rPr>
        <w:t xml:space="preserve"> </w:t>
      </w:r>
      <w:r>
        <w:t>01; Colleton 01; Hampton 01; Jasper 01; Orangeburg Consolidated and Williamsburg 01.</w:t>
      </w:r>
      <w:r>
        <w:rPr>
          <w:spacing w:val="1"/>
        </w:rPr>
        <w:t xml:space="preserve"> </w:t>
      </w:r>
      <w:r>
        <w:rPr>
          <w:b/>
        </w:rPr>
        <w:t>Average</w:t>
      </w:r>
      <w:r>
        <w:rPr>
          <w:b/>
          <w:spacing w:val="1"/>
        </w:rPr>
        <w:t xml:space="preserve"> </w:t>
      </w:r>
      <w:r>
        <w:rPr>
          <w:b/>
        </w:rPr>
        <w:t>free and reduced lunch rate for our cohort middle schools</w:t>
      </w:r>
      <w:r>
        <w:rPr>
          <w:b/>
        </w:rPr>
        <w:t xml:space="preserve"> is 83%. </w:t>
      </w:r>
      <w:r>
        <w:rPr>
          <w:i/>
        </w:rPr>
        <w:t xml:space="preserve">VGU </w:t>
      </w:r>
      <w:r>
        <w:t>proposes a seven year</w:t>
      </w:r>
      <w:r>
        <w:rPr>
          <w:spacing w:val="1"/>
        </w:rPr>
        <w:t xml:space="preserve"> </w:t>
      </w:r>
      <w:r>
        <w:t>grant program, running from 10/1/21 through 9/30/28 and will link targeted schools with local and</w:t>
      </w:r>
      <w:r>
        <w:rPr>
          <w:spacing w:val="1"/>
        </w:rPr>
        <w:t xml:space="preserve"> </w:t>
      </w:r>
      <w:r>
        <w:t>regional technical colleges, rural community businesses, agencies and organizations – to diversify</w:t>
      </w:r>
      <w:r>
        <w:rPr>
          <w:spacing w:val="1"/>
        </w:rPr>
        <w:t xml:space="preserve"> </w:t>
      </w:r>
      <w:r>
        <w:t>learning options for low</w:t>
      </w:r>
      <w:r>
        <w:t>-income students, improve academic achievement in underserved schools,</w:t>
      </w:r>
      <w:r>
        <w:rPr>
          <w:spacing w:val="1"/>
        </w:rPr>
        <w:t xml:space="preserve"> </w:t>
      </w:r>
      <w:r>
        <w:t xml:space="preserve">improve graduation rates and increase postsecondary education and career attainment. </w:t>
      </w:r>
      <w:r>
        <w:rPr>
          <w:i/>
        </w:rPr>
        <w:t>Voorhees</w:t>
      </w:r>
      <w:r>
        <w:rPr>
          <w:i/>
          <w:spacing w:val="1"/>
        </w:rPr>
        <w:t xml:space="preserve"> </w:t>
      </w:r>
      <w:r>
        <w:rPr>
          <w:i/>
        </w:rPr>
        <w:t xml:space="preserve">GEAR UP </w:t>
      </w:r>
      <w:r>
        <w:t>– designed by a collaborative Task Force of school educators, parents, students, hi</w:t>
      </w:r>
      <w:r>
        <w:t>gher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– includes</w:t>
      </w:r>
      <w:r>
        <w:rPr>
          <w:spacing w:val="-1"/>
        </w:rPr>
        <w:t xml:space="preserve"> </w:t>
      </w:r>
      <w:r>
        <w:t>three,</w:t>
      </w:r>
      <w:r>
        <w:rPr>
          <w:spacing w:val="1"/>
        </w:rPr>
        <w:t xml:space="preserve"> </w:t>
      </w:r>
      <w:r>
        <w:t>comprehensive</w:t>
      </w:r>
      <w:r>
        <w:rPr>
          <w:spacing w:val="4"/>
        </w:rPr>
        <w:t xml:space="preserve"> </w:t>
      </w:r>
      <w:r>
        <w:rPr>
          <w:u w:val="single"/>
        </w:rPr>
        <w:t>Levels</w:t>
      </w:r>
      <w:r>
        <w:rPr>
          <w:spacing w:val="-1"/>
          <w:u w:val="single"/>
        </w:rPr>
        <w:t xml:space="preserve"> </w:t>
      </w:r>
      <w:r>
        <w:rPr>
          <w:u w:val="single"/>
        </w:rPr>
        <w:t>of Service</w:t>
      </w:r>
      <w:r>
        <w:rPr>
          <w:spacing w:val="-2"/>
        </w:rPr>
        <w:t xml:space="preserve"> </w:t>
      </w:r>
      <w:r>
        <w:t>–</w:t>
      </w:r>
    </w:p>
    <w:p w14:paraId="26B34493" w14:textId="77777777" w:rsidR="00E16D2A" w:rsidRDefault="008A5B4C">
      <w:pPr>
        <w:pStyle w:val="BodyText"/>
        <w:spacing w:before="92"/>
        <w:ind w:left="1196" w:right="612"/>
        <w:jc w:val="both"/>
      </w:pPr>
      <w:r>
        <w:rPr>
          <w:b/>
          <w:u w:val="single"/>
        </w:rPr>
        <w:t>LEVEL 1</w:t>
      </w:r>
      <w:r>
        <w:rPr>
          <w:b/>
        </w:rPr>
        <w:t xml:space="preserve">: Academic Preparation / Supports / Enrichment </w:t>
      </w:r>
      <w:r>
        <w:t>- includes educator professional</w:t>
      </w:r>
      <w:r>
        <w:rPr>
          <w:spacing w:val="1"/>
        </w:rPr>
        <w:t xml:space="preserve"> </w:t>
      </w:r>
      <w:r>
        <w:t>learning in Improvement Science leading to a Micro-credential and Virtual Improvement Network;</w:t>
      </w:r>
      <w:r>
        <w:rPr>
          <w:spacing w:val="1"/>
        </w:rPr>
        <w:t xml:space="preserve"> </w:t>
      </w:r>
      <w:r>
        <w:t>White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Excellence</w:t>
      </w:r>
      <w:r>
        <w:rPr>
          <w:spacing w:val="1"/>
        </w:rPr>
        <w:t xml:space="preserve"> </w:t>
      </w:r>
      <w:r>
        <w:t>Convening;</w:t>
      </w:r>
      <w:r>
        <w:rPr>
          <w:spacing w:val="1"/>
        </w:rPr>
        <w:t xml:space="preserve"> </w:t>
      </w:r>
      <w:r>
        <w:t>STEM/STEAM</w:t>
      </w:r>
      <w:r>
        <w:rPr>
          <w:spacing w:val="1"/>
        </w:rPr>
        <w:t xml:space="preserve"> </w:t>
      </w:r>
      <w:r>
        <w:t>activities;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 xml:space="preserve">Placement; Dual Enrollment; </w:t>
      </w:r>
      <w:r>
        <w:rPr>
          <w:i/>
        </w:rPr>
        <w:t xml:space="preserve">VGU Academy </w:t>
      </w:r>
      <w:r>
        <w:t xml:space="preserve">for after school and summer enrichment; </w:t>
      </w:r>
      <w:r>
        <w:t>academic</w:t>
      </w:r>
      <w:r>
        <w:rPr>
          <w:spacing w:val="1"/>
        </w:rPr>
        <w:t xml:space="preserve"> </w:t>
      </w:r>
      <w:r>
        <w:t>supports including reading and math interventions; mentoring and tutoring; enrichment summer</w:t>
      </w:r>
      <w:r>
        <w:rPr>
          <w:spacing w:val="1"/>
        </w:rPr>
        <w:t xml:space="preserve"> </w:t>
      </w:r>
      <w:r>
        <w:t>camps;</w:t>
      </w:r>
      <w:r>
        <w:rPr>
          <w:spacing w:val="-1"/>
        </w:rPr>
        <w:t xml:space="preserve"> </w:t>
      </w:r>
      <w:r>
        <w:t>and family</w:t>
      </w:r>
      <w:r>
        <w:rPr>
          <w:spacing w:val="-5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institutes, workshops and information sessions.</w:t>
      </w:r>
    </w:p>
    <w:p w14:paraId="26B34494" w14:textId="77777777" w:rsidR="00E16D2A" w:rsidRDefault="008A5B4C">
      <w:pPr>
        <w:pStyle w:val="BodyText"/>
        <w:ind w:left="1196" w:right="609"/>
        <w:jc w:val="both"/>
      </w:pPr>
      <w:r>
        <w:rPr>
          <w:b/>
          <w:u w:val="single"/>
        </w:rPr>
        <w:t>LEVEL 2</w:t>
      </w:r>
      <w:r>
        <w:rPr>
          <w:b/>
        </w:rPr>
        <w:t xml:space="preserve">: College Ready </w:t>
      </w:r>
      <w:r>
        <w:t>– includes NWEA MAP Assessment; Early</w:t>
      </w:r>
      <w:r>
        <w:t xml:space="preserve"> College Activities; Data</w:t>
      </w:r>
      <w:r>
        <w:rPr>
          <w:spacing w:val="1"/>
        </w:rPr>
        <w:t xml:space="preserve"> </w:t>
      </w:r>
      <w:r>
        <w:t>Management;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Coaches;</w:t>
      </w:r>
      <w:r>
        <w:rPr>
          <w:spacing w:val="1"/>
        </w:rPr>
        <w:t xml:space="preserve"> </w:t>
      </w:r>
      <w:r>
        <w:rPr>
          <w:i/>
        </w:rPr>
        <w:t>GEAR</w:t>
      </w:r>
      <w:r>
        <w:rPr>
          <w:i/>
          <w:spacing w:val="1"/>
        </w:rPr>
        <w:t xml:space="preserve"> </w:t>
      </w:r>
      <w:r>
        <w:rPr>
          <w:i/>
        </w:rPr>
        <w:t>UP</w:t>
      </w:r>
      <w:r>
        <w:rPr>
          <w:i/>
          <w:spacing w:val="1"/>
        </w:rPr>
        <w:t xml:space="preserve"> </w:t>
      </w:r>
      <w:r>
        <w:t>Coordinators;</w:t>
      </w:r>
      <w:r>
        <w:rPr>
          <w:spacing w:val="1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Portfolios;</w:t>
      </w:r>
      <w:r>
        <w:rPr>
          <w:spacing w:val="1"/>
        </w:rPr>
        <w:t xml:space="preserve"> </w:t>
      </w:r>
      <w:r>
        <w:t>Transition Support; College Savings Accounts and Scholarships; Survey Courses; College Resource</w:t>
      </w:r>
      <w:r>
        <w:rPr>
          <w:spacing w:val="-57"/>
        </w:rPr>
        <w:t xml:space="preserve"> </w:t>
      </w:r>
      <w:r>
        <w:t>Centers; Goal Plans; and College Ready activitie</w:t>
      </w:r>
      <w:r>
        <w:t>s for students/educators/families/communities; and</w:t>
      </w:r>
      <w:r>
        <w:rPr>
          <w:spacing w:val="1"/>
        </w:rPr>
        <w:t xml:space="preserve"> </w:t>
      </w:r>
      <w:r>
        <w:rPr>
          <w:b/>
          <w:u w:val="single"/>
        </w:rPr>
        <w:t>LEVEL 3</w:t>
      </w:r>
      <w:r>
        <w:rPr>
          <w:b/>
        </w:rPr>
        <w:t xml:space="preserve">: Career Ready </w:t>
      </w:r>
      <w:r>
        <w:t>– includes partner participation in Exposing Students to Career Options;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Seminars;</w:t>
      </w:r>
      <w:r>
        <w:rPr>
          <w:spacing w:val="1"/>
        </w:rPr>
        <w:t xml:space="preserve"> </w:t>
      </w:r>
      <w:r>
        <w:t>Internships;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Shadowing</w:t>
      </w:r>
      <w:r>
        <w:rPr>
          <w:spacing w:val="1"/>
        </w:rPr>
        <w:t xml:space="preserve"> </w:t>
      </w:r>
      <w:r>
        <w:t>Opportunities;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Seminars; Career Ready Skills Training; College and Career Readiness Surveys in Grades 9 and 11;</w:t>
      </w:r>
      <w:r>
        <w:rPr>
          <w:spacing w:val="-57"/>
        </w:rPr>
        <w:t xml:space="preserve"> </w:t>
      </w:r>
      <w:r>
        <w:t>Career Seminars; Career Education Certifications; Educator Training and Certifications; Parent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Meetings; College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Career Ready</w:t>
      </w:r>
      <w:r>
        <w:rPr>
          <w:spacing w:val="-3"/>
        </w:rPr>
        <w:t xml:space="preserve"> </w:t>
      </w:r>
      <w:r>
        <w:t>Activities;</w:t>
      </w:r>
      <w:r>
        <w:rPr>
          <w:spacing w:val="-1"/>
        </w:rPr>
        <w:t xml:space="preserve"> </w:t>
      </w:r>
      <w:r>
        <w:t>and T</w:t>
      </w:r>
      <w:r>
        <w:t>ools for</w:t>
      </w:r>
      <w:r>
        <w:rPr>
          <w:spacing w:val="-2"/>
        </w:rPr>
        <w:t xml:space="preserve"> </w:t>
      </w:r>
      <w:r>
        <w:t>Success.</w:t>
      </w:r>
    </w:p>
    <w:p w14:paraId="26B34495" w14:textId="77777777" w:rsidR="00E16D2A" w:rsidRDefault="008A5B4C">
      <w:pPr>
        <w:pStyle w:val="BodyText"/>
        <w:spacing w:before="92"/>
        <w:ind w:left="1196"/>
        <w:jc w:val="both"/>
      </w:pP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</w:rPr>
        <w:t>Info</w:t>
      </w:r>
      <w:r>
        <w:t>:</w:t>
      </w:r>
      <w:r>
        <w:rPr>
          <w:spacing w:val="58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Damara</w:t>
      </w:r>
      <w:r>
        <w:rPr>
          <w:spacing w:val="-2"/>
        </w:rPr>
        <w:t xml:space="preserve"> </w:t>
      </w:r>
      <w:r>
        <w:t>Hightower</w:t>
      </w:r>
      <w:r>
        <w:rPr>
          <w:spacing w:val="-1"/>
        </w:rPr>
        <w:t xml:space="preserve"> </w:t>
      </w:r>
      <w:r>
        <w:t>Mitchell</w:t>
      </w:r>
      <w:r>
        <w:rPr>
          <w:spacing w:val="59"/>
        </w:rPr>
        <w:t xml:space="preserve"> </w:t>
      </w:r>
      <w:hyperlink r:id="rId44">
        <w:r>
          <w:rPr>
            <w:u w:val="single"/>
          </w:rPr>
          <w:t>dhmitchell@voorhees.edu</w:t>
        </w:r>
      </w:hyperlink>
      <w:r>
        <w:rPr>
          <w:spacing w:val="60"/>
        </w:rPr>
        <w:t xml:space="preserve"> </w:t>
      </w:r>
      <w:r>
        <w:t>(803)</w:t>
      </w:r>
      <w:r>
        <w:rPr>
          <w:spacing w:val="-2"/>
        </w:rPr>
        <w:t xml:space="preserve"> </w:t>
      </w:r>
      <w:r>
        <w:t>780-1026</w:t>
      </w:r>
    </w:p>
    <w:p w14:paraId="26B34496" w14:textId="77777777" w:rsidR="00E16D2A" w:rsidRDefault="008A5B4C">
      <w:pPr>
        <w:pStyle w:val="BodyText"/>
        <w:spacing w:before="185" w:after="8"/>
        <w:ind w:left="1196"/>
        <w:jc w:val="both"/>
      </w:pPr>
      <w:r>
        <w:rPr>
          <w:i/>
        </w:rPr>
        <w:t>Voorhees</w:t>
      </w:r>
      <w:r>
        <w:rPr>
          <w:i/>
          <w:spacing w:val="-1"/>
        </w:rPr>
        <w:t xml:space="preserve"> </w:t>
      </w:r>
      <w:r>
        <w:rPr>
          <w:i/>
        </w:rPr>
        <w:t>GEAR</w:t>
      </w:r>
      <w:r>
        <w:rPr>
          <w:i/>
          <w:spacing w:val="-2"/>
        </w:rPr>
        <w:t xml:space="preserve"> </w:t>
      </w:r>
      <w:r>
        <w:rPr>
          <w:i/>
        </w:rPr>
        <w:t xml:space="preserve">UP! </w:t>
      </w:r>
      <w:r>
        <w:t>will</w:t>
      </w:r>
      <w:r>
        <w:rPr>
          <w:spacing w:val="-1"/>
        </w:rPr>
        <w:t xml:space="preserve"> </w:t>
      </w:r>
      <w:r>
        <w:t>strive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Goal,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91"/>
        <w:gridCol w:w="720"/>
        <w:gridCol w:w="1348"/>
        <w:gridCol w:w="450"/>
        <w:gridCol w:w="1259"/>
        <w:gridCol w:w="1167"/>
        <w:gridCol w:w="2286"/>
      </w:tblGrid>
      <w:tr w:rsidR="00E16D2A" w14:paraId="26B34498" w14:textId="77777777">
        <w:trPr>
          <w:trHeight w:val="277"/>
        </w:trPr>
        <w:tc>
          <w:tcPr>
            <w:tcW w:w="9721" w:type="dxa"/>
            <w:gridSpan w:val="8"/>
            <w:shd w:val="clear" w:color="auto" w:fill="8DB3E1"/>
          </w:tcPr>
          <w:p w14:paraId="26B34497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GOAL: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prepare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low-income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pursue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succeed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careers.</w:t>
            </w:r>
          </w:p>
        </w:tc>
      </w:tr>
      <w:tr w:rsidR="00E16D2A" w14:paraId="26B3449B" w14:textId="77777777">
        <w:trPr>
          <w:trHeight w:val="529"/>
        </w:trPr>
        <w:tc>
          <w:tcPr>
            <w:tcW w:w="9721" w:type="dxa"/>
            <w:gridSpan w:val="8"/>
            <w:shd w:val="clear" w:color="auto" w:fill="C5D9F0"/>
          </w:tcPr>
          <w:p w14:paraId="26B34499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Objective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academic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preparation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26B3449A" w14:textId="77777777" w:rsidR="00E16D2A" w:rsidRDefault="008A5B4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participating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</w:tr>
      <w:tr w:rsidR="00E16D2A" w14:paraId="26B344A3" w14:textId="77777777">
        <w:trPr>
          <w:trHeight w:val="791"/>
        </w:trPr>
        <w:tc>
          <w:tcPr>
            <w:tcW w:w="2491" w:type="dxa"/>
            <w:gridSpan w:val="2"/>
          </w:tcPr>
          <w:p w14:paraId="26B3449C" w14:textId="77777777" w:rsidR="00E16D2A" w:rsidRDefault="008A5B4C">
            <w:pPr>
              <w:pStyle w:val="TableParagraph"/>
              <w:spacing w:line="240" w:lineRule="auto"/>
              <w:ind w:right="86"/>
              <w:rPr>
                <w:sz w:val="23"/>
              </w:rPr>
            </w:pPr>
            <w:r>
              <w:rPr>
                <w:b/>
                <w:sz w:val="23"/>
              </w:rPr>
              <w:t xml:space="preserve">Outcome 1.1: </w:t>
            </w:r>
            <w:r>
              <w:rPr>
                <w:sz w:val="23"/>
              </w:rPr>
              <w:t>Improved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academic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proficiency.</w:t>
            </w:r>
          </w:p>
        </w:tc>
        <w:tc>
          <w:tcPr>
            <w:tcW w:w="2068" w:type="dxa"/>
            <w:gridSpan w:val="2"/>
          </w:tcPr>
          <w:p w14:paraId="26B3449D" w14:textId="77777777" w:rsidR="00E16D2A" w:rsidRDefault="008A5B4C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1.2:</w:t>
            </w:r>
          </w:p>
          <w:p w14:paraId="26B3449E" w14:textId="77777777" w:rsidR="00E16D2A" w:rsidRDefault="008A5B4C">
            <w:pPr>
              <w:pStyle w:val="TableParagraph"/>
              <w:spacing w:line="264" w:lineRule="exact"/>
              <w:ind w:left="108" w:right="396"/>
              <w:rPr>
                <w:sz w:val="23"/>
              </w:rPr>
            </w:pPr>
            <w:r>
              <w:rPr>
                <w:sz w:val="23"/>
              </w:rPr>
              <w:t>Improved ACT /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SAT scores.</w:t>
            </w:r>
          </w:p>
        </w:tc>
        <w:tc>
          <w:tcPr>
            <w:tcW w:w="2876" w:type="dxa"/>
            <w:gridSpan w:val="3"/>
          </w:tcPr>
          <w:p w14:paraId="26B3449F" w14:textId="77777777" w:rsidR="00E16D2A" w:rsidRDefault="008A5B4C">
            <w:pPr>
              <w:pStyle w:val="TableParagraph"/>
              <w:spacing w:line="240" w:lineRule="auto"/>
              <w:ind w:left="109" w:right="150"/>
              <w:rPr>
                <w:sz w:val="23"/>
              </w:rPr>
            </w:pPr>
            <w:r>
              <w:rPr>
                <w:b/>
                <w:sz w:val="23"/>
              </w:rPr>
              <w:t xml:space="preserve">Outcome 1.3: </w:t>
            </w:r>
            <w:r>
              <w:rPr>
                <w:sz w:val="23"/>
              </w:rPr>
              <w:t>Increased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Dual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Enrollment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/Advanced</w:t>
            </w:r>
          </w:p>
          <w:p w14:paraId="26B344A0" w14:textId="77777777" w:rsidR="00E16D2A" w:rsidRDefault="008A5B4C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Placement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enrollment.</w:t>
            </w:r>
          </w:p>
        </w:tc>
        <w:tc>
          <w:tcPr>
            <w:tcW w:w="2286" w:type="dxa"/>
          </w:tcPr>
          <w:p w14:paraId="26B344A1" w14:textId="77777777" w:rsidR="00E16D2A" w:rsidRDefault="008A5B4C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1.4:</w:t>
            </w:r>
          </w:p>
          <w:p w14:paraId="26B344A2" w14:textId="77777777" w:rsidR="00E16D2A" w:rsidRDefault="008A5B4C">
            <w:pPr>
              <w:pStyle w:val="TableParagraph"/>
              <w:spacing w:line="264" w:lineRule="exact"/>
              <w:ind w:left="114" w:right="208"/>
              <w:rPr>
                <w:sz w:val="23"/>
              </w:rPr>
            </w:pPr>
            <w:r>
              <w:rPr>
                <w:sz w:val="23"/>
              </w:rPr>
              <w:t>Increased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aspirations.</w:t>
            </w:r>
          </w:p>
        </w:tc>
      </w:tr>
      <w:tr w:rsidR="00E16D2A" w14:paraId="26B344A6" w14:textId="77777777">
        <w:trPr>
          <w:trHeight w:val="530"/>
        </w:trPr>
        <w:tc>
          <w:tcPr>
            <w:tcW w:w="9721" w:type="dxa"/>
            <w:gridSpan w:val="8"/>
            <w:shd w:val="clear" w:color="auto" w:fill="C5D9F0"/>
          </w:tcPr>
          <w:p w14:paraId="26B344A4" w14:textId="77777777" w:rsidR="00E16D2A" w:rsidRDefault="008A5B4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b/>
                <w:sz w:val="23"/>
              </w:rPr>
              <w:t>Objective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high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graduation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</w:p>
          <w:p w14:paraId="26B344A5" w14:textId="77777777" w:rsidR="00E16D2A" w:rsidRDefault="008A5B4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education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participating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</w:tr>
      <w:tr w:rsidR="00E16D2A" w14:paraId="26B344AF" w14:textId="77777777">
        <w:trPr>
          <w:trHeight w:val="1058"/>
        </w:trPr>
        <w:tc>
          <w:tcPr>
            <w:tcW w:w="2400" w:type="dxa"/>
          </w:tcPr>
          <w:p w14:paraId="26B344A7" w14:textId="77777777" w:rsidR="00E16D2A" w:rsidRDefault="008A5B4C">
            <w:pPr>
              <w:pStyle w:val="TableParagraph"/>
              <w:spacing w:before="1" w:line="237" w:lineRule="auto"/>
              <w:ind w:right="340"/>
              <w:rPr>
                <w:sz w:val="23"/>
              </w:rPr>
            </w:pPr>
            <w:r>
              <w:rPr>
                <w:b/>
                <w:sz w:val="23"/>
              </w:rPr>
              <w:t>Outcome 2.1: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Increased graduation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rates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among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low-</w:t>
            </w:r>
          </w:p>
          <w:p w14:paraId="26B344A8" w14:textId="77777777" w:rsidR="00E16D2A" w:rsidRDefault="008A5B4C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income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  <w:tc>
          <w:tcPr>
            <w:tcW w:w="2609" w:type="dxa"/>
            <w:gridSpan w:val="4"/>
          </w:tcPr>
          <w:p w14:paraId="26B344A9" w14:textId="77777777" w:rsidR="00E16D2A" w:rsidRDefault="008A5B4C">
            <w:pPr>
              <w:pStyle w:val="TableParagraph"/>
              <w:spacing w:before="1" w:line="237" w:lineRule="auto"/>
              <w:ind w:left="108" w:right="236"/>
              <w:rPr>
                <w:sz w:val="23"/>
              </w:rPr>
            </w:pPr>
            <w:r>
              <w:rPr>
                <w:b/>
                <w:sz w:val="23"/>
              </w:rPr>
              <w:t>Outcome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2.2: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Increased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enrollment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among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low-</w:t>
            </w:r>
          </w:p>
          <w:p w14:paraId="26B344AA" w14:textId="77777777" w:rsidR="00E16D2A" w:rsidRDefault="008A5B4C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income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students.</w:t>
            </w:r>
          </w:p>
        </w:tc>
        <w:tc>
          <w:tcPr>
            <w:tcW w:w="2426" w:type="dxa"/>
            <w:gridSpan w:val="2"/>
          </w:tcPr>
          <w:p w14:paraId="26B344AB" w14:textId="77777777" w:rsidR="00E16D2A" w:rsidRDefault="008A5B4C">
            <w:pPr>
              <w:pStyle w:val="TableParagraph"/>
              <w:spacing w:before="1" w:line="237" w:lineRule="auto"/>
              <w:ind w:left="110" w:right="677"/>
              <w:rPr>
                <w:sz w:val="23"/>
              </w:rPr>
            </w:pPr>
            <w:r>
              <w:rPr>
                <w:b/>
                <w:sz w:val="23"/>
              </w:rPr>
              <w:t>Outcome 2.3: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Decreased rate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</w:p>
          <w:p w14:paraId="26B344AC" w14:textId="77777777" w:rsidR="00E16D2A" w:rsidRDefault="008A5B4C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remediation.</w:t>
            </w:r>
          </w:p>
        </w:tc>
        <w:tc>
          <w:tcPr>
            <w:tcW w:w="2286" w:type="dxa"/>
          </w:tcPr>
          <w:p w14:paraId="26B344AD" w14:textId="77777777" w:rsidR="00E16D2A" w:rsidRDefault="008A5B4C">
            <w:pPr>
              <w:pStyle w:val="TableParagraph"/>
              <w:spacing w:before="1" w:line="237" w:lineRule="auto"/>
              <w:ind w:left="114" w:right="133"/>
              <w:rPr>
                <w:sz w:val="23"/>
              </w:rPr>
            </w:pPr>
            <w:r>
              <w:rPr>
                <w:b/>
                <w:sz w:val="23"/>
              </w:rPr>
              <w:t>Outcome 2.4: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Increased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</w:p>
          <w:p w14:paraId="26B344AE" w14:textId="77777777" w:rsidR="00E16D2A" w:rsidRDefault="008A5B4C">
            <w:pPr>
              <w:pStyle w:val="TableParagraph"/>
              <w:spacing w:before="2"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awareness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activities.</w:t>
            </w:r>
          </w:p>
        </w:tc>
      </w:tr>
      <w:tr w:rsidR="00E16D2A" w14:paraId="26B344B2" w14:textId="77777777">
        <w:trPr>
          <w:trHeight w:val="527"/>
        </w:trPr>
        <w:tc>
          <w:tcPr>
            <w:tcW w:w="9721" w:type="dxa"/>
            <w:gridSpan w:val="8"/>
            <w:shd w:val="clear" w:color="auto" w:fill="C5D9F0"/>
          </w:tcPr>
          <w:p w14:paraId="26B344B0" w14:textId="77777777" w:rsidR="00E16D2A" w:rsidRDefault="008A5B4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Objective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educational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expectations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participating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increase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14:paraId="26B344B1" w14:textId="77777777" w:rsidR="00E16D2A" w:rsidRDefault="008A5B4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postsecondary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options,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preparation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financing.</w:t>
            </w:r>
          </w:p>
        </w:tc>
      </w:tr>
      <w:tr w:rsidR="00E16D2A" w14:paraId="26B344B6" w14:textId="77777777">
        <w:trPr>
          <w:trHeight w:val="793"/>
        </w:trPr>
        <w:tc>
          <w:tcPr>
            <w:tcW w:w="3211" w:type="dxa"/>
            <w:gridSpan w:val="3"/>
          </w:tcPr>
          <w:p w14:paraId="26B344B3" w14:textId="77777777" w:rsidR="00E16D2A" w:rsidRDefault="008A5B4C">
            <w:pPr>
              <w:pStyle w:val="TableParagraph"/>
              <w:spacing w:line="264" w:lineRule="exact"/>
              <w:ind w:right="276"/>
              <w:rPr>
                <w:sz w:val="23"/>
              </w:rPr>
            </w:pPr>
            <w:r>
              <w:rPr>
                <w:b/>
                <w:sz w:val="23"/>
              </w:rPr>
              <w:t xml:space="preserve">Outcome 3.1: </w:t>
            </w:r>
            <w:r>
              <w:rPr>
                <w:sz w:val="23"/>
              </w:rPr>
              <w:t>Increased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postsecondary application rate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low-income students.</w:t>
            </w:r>
          </w:p>
        </w:tc>
        <w:tc>
          <w:tcPr>
            <w:tcW w:w="3057" w:type="dxa"/>
            <w:gridSpan w:val="3"/>
          </w:tcPr>
          <w:p w14:paraId="26B344B4" w14:textId="77777777" w:rsidR="00E16D2A" w:rsidRDefault="008A5B4C">
            <w:pPr>
              <w:pStyle w:val="TableParagraph"/>
              <w:spacing w:line="264" w:lineRule="exact"/>
              <w:ind w:left="108" w:right="182"/>
              <w:rPr>
                <w:sz w:val="23"/>
              </w:rPr>
            </w:pPr>
            <w:r>
              <w:rPr>
                <w:b/>
                <w:sz w:val="23"/>
              </w:rPr>
              <w:t xml:space="preserve">Outcome 3.2: </w:t>
            </w:r>
            <w:r>
              <w:rPr>
                <w:sz w:val="23"/>
              </w:rPr>
              <w:t>Improved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parent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college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readiness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activities.</w:t>
            </w:r>
          </w:p>
        </w:tc>
        <w:tc>
          <w:tcPr>
            <w:tcW w:w="3453" w:type="dxa"/>
            <w:gridSpan w:val="2"/>
          </w:tcPr>
          <w:p w14:paraId="26B344B5" w14:textId="77777777" w:rsidR="00E16D2A" w:rsidRDefault="008A5B4C">
            <w:pPr>
              <w:pStyle w:val="TableParagraph"/>
              <w:spacing w:line="264" w:lineRule="exact"/>
              <w:ind w:left="112" w:right="398"/>
              <w:rPr>
                <w:sz w:val="23"/>
              </w:rPr>
            </w:pPr>
            <w:r>
              <w:rPr>
                <w:b/>
                <w:sz w:val="23"/>
              </w:rPr>
              <w:t xml:space="preserve">Outcome 3.3: </w:t>
            </w:r>
            <w:r>
              <w:rPr>
                <w:sz w:val="23"/>
              </w:rPr>
              <w:t>Increased family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expectation of postsecondary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enrollment.</w:t>
            </w:r>
          </w:p>
        </w:tc>
      </w:tr>
    </w:tbl>
    <w:p w14:paraId="26B344B7" w14:textId="77777777" w:rsidR="00E16D2A" w:rsidRDefault="008A5B4C">
      <w:pPr>
        <w:pStyle w:val="BodyText"/>
        <w:ind w:left="1196" w:right="613"/>
        <w:jc w:val="both"/>
      </w:pPr>
      <w:r>
        <w:t>A FORECAST Framework, Logic Model and Timeline will guide a quasi-experimental evaluation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equating</w:t>
      </w:r>
      <w:r>
        <w:rPr>
          <w:spacing w:val="-3"/>
        </w:rPr>
        <w:t xml:space="preserve"> </w:t>
      </w:r>
      <w:r>
        <w:t>that will</w:t>
      </w:r>
      <w:r>
        <w:rPr>
          <w:spacing w:val="-1"/>
        </w:rPr>
        <w:t xml:space="preserve"> </w:t>
      </w:r>
      <w:r>
        <w:t>meet WWC</w:t>
      </w:r>
      <w:r>
        <w:rPr>
          <w:spacing w:val="-1"/>
        </w:rPr>
        <w:t xml:space="preserve"> </w:t>
      </w:r>
      <w:r>
        <w:t>standards, answer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 and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results.</w:t>
      </w:r>
    </w:p>
    <w:p w14:paraId="26B344B8" w14:textId="77777777" w:rsidR="00E16D2A" w:rsidRDefault="00E16D2A">
      <w:pPr>
        <w:jc w:val="both"/>
        <w:sectPr w:rsidR="00E16D2A">
          <w:footerReference w:type="default" r:id="rId45"/>
          <w:pgSz w:w="12240" w:h="15840"/>
          <w:pgMar w:top="1000" w:right="680" w:bottom="880" w:left="100" w:header="0" w:footer="685" w:gutter="0"/>
          <w:cols w:space="720"/>
        </w:sectPr>
      </w:pPr>
    </w:p>
    <w:p w14:paraId="26B344B9" w14:textId="77777777" w:rsidR="00E16D2A" w:rsidRDefault="008A5B4C">
      <w:pPr>
        <w:spacing w:before="79"/>
        <w:ind w:left="1954"/>
        <w:rPr>
          <w:b/>
          <w:sz w:val="24"/>
        </w:rPr>
      </w:pPr>
      <w:bookmarkStart w:id="24" w:name="25_P334A210147_ABSTRACT"/>
      <w:bookmarkEnd w:id="24"/>
      <w:r>
        <w:rPr>
          <w:b/>
          <w:sz w:val="24"/>
        </w:rPr>
        <w:lastRenderedPageBreak/>
        <w:t>Abstract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–Winston-Salem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(WSSU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Partnership</w:t>
      </w:r>
    </w:p>
    <w:p w14:paraId="26B344BA" w14:textId="77777777" w:rsidR="00E16D2A" w:rsidRDefault="00E16D2A">
      <w:pPr>
        <w:pStyle w:val="BodyText"/>
        <w:spacing w:before="9"/>
        <w:rPr>
          <w:b/>
          <w:sz w:val="23"/>
        </w:rPr>
      </w:pPr>
    </w:p>
    <w:p w14:paraId="26B344BB" w14:textId="77777777" w:rsidR="00E16D2A" w:rsidRDefault="008A5B4C">
      <w:pPr>
        <w:ind w:left="1322" w:right="930"/>
        <w:jc w:val="center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Winston-Salem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</w:p>
    <w:p w14:paraId="26B344BC" w14:textId="77777777" w:rsidR="00E16D2A" w:rsidRDefault="008A5B4C">
      <w:pPr>
        <w:ind w:left="1322" w:right="930"/>
        <w:jc w:val="center"/>
        <w:rPr>
          <w:b/>
          <w:sz w:val="24"/>
        </w:rPr>
      </w:pPr>
      <w:r>
        <w:rPr>
          <w:b/>
          <w:sz w:val="24"/>
        </w:rPr>
        <w:t>Contact Information: Dr. Doria Stitt, Associate Provost, Lifelong Learning; 601 S. Martin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Luther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Drive;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Winston-Salem,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27101; Email:</w:t>
      </w:r>
      <w:r>
        <w:rPr>
          <w:b/>
          <w:spacing w:val="-1"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stittd@wssu.edu</w:t>
      </w:r>
      <w:r>
        <w:rPr>
          <w:b/>
          <w:sz w:val="24"/>
        </w:rPr>
        <w:t>;</w:t>
      </w:r>
    </w:p>
    <w:p w14:paraId="26B344BD" w14:textId="77777777" w:rsidR="00E16D2A" w:rsidRDefault="008A5B4C">
      <w:pPr>
        <w:ind w:left="1320" w:right="930"/>
        <w:jc w:val="center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336.750.2345</w:t>
      </w:r>
    </w:p>
    <w:p w14:paraId="26B344BE" w14:textId="77777777" w:rsidR="00E16D2A" w:rsidRDefault="008A5B4C">
      <w:pPr>
        <w:ind w:left="1319" w:right="930"/>
        <w:jc w:val="center"/>
        <w:rPr>
          <w:b/>
          <w:sz w:val="24"/>
        </w:rPr>
      </w:pP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01/01/22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12/31/2029</w:t>
      </w:r>
    </w:p>
    <w:p w14:paraId="26B344BF" w14:textId="77777777" w:rsidR="00E16D2A" w:rsidRDefault="00E16D2A">
      <w:pPr>
        <w:pStyle w:val="BodyText"/>
        <w:rPr>
          <w:b/>
        </w:rPr>
      </w:pPr>
    </w:p>
    <w:p w14:paraId="26B344C0" w14:textId="77777777" w:rsidR="00E16D2A" w:rsidRDefault="008A5B4C">
      <w:pPr>
        <w:pStyle w:val="BodyText"/>
        <w:ind w:left="1219" w:right="756" w:firstLine="55"/>
      </w:pPr>
      <w:r>
        <w:rPr>
          <w:b/>
          <w:sz w:val="22"/>
        </w:rPr>
        <w:t xml:space="preserve">Project Goals and Objectives: </w:t>
      </w:r>
      <w:r>
        <w:rPr>
          <w:b/>
          <w:sz w:val="22"/>
        </w:rPr>
        <w:t xml:space="preserve">: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The percentage of GEAR UP students who pass Algebra 1 by</w:t>
      </w:r>
      <w:r>
        <w:rPr>
          <w:spacing w:val="1"/>
        </w:rPr>
        <w:t xml:space="preserve"> </w:t>
      </w:r>
      <w:r>
        <w:t xml:space="preserve">the end of 9th grade;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The percentage of GEAR UP students who complete 2 or more Dual-</w:t>
      </w:r>
      <w:r>
        <w:rPr>
          <w:spacing w:val="1"/>
        </w:rPr>
        <w:t xml:space="preserve"> </w:t>
      </w:r>
      <w:r>
        <w:t>Enrollment courses by 12</w:t>
      </w:r>
      <w:r>
        <w:rPr>
          <w:vertAlign w:val="superscript"/>
        </w:rPr>
        <w:t>th</w:t>
      </w:r>
      <w:r>
        <w:t xml:space="preserve"> grade;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The percentage of GEAR UP students who graduate from</w:t>
      </w:r>
      <w:r>
        <w:rPr>
          <w:spacing w:val="1"/>
        </w:rPr>
        <w:t xml:space="preserve"> </w:t>
      </w:r>
      <w:r>
        <w:t xml:space="preserve">high school;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 xml:space="preserve">The percentage of GEAR UP students who enroll in a postsecondary institution; </w:t>
      </w:r>
      <w:r>
        <w:rPr>
          <w:b/>
        </w:rPr>
        <w:t>5.</w:t>
      </w:r>
      <w:r>
        <w:rPr>
          <w:b/>
          <w:spacing w:val="-58"/>
        </w:rPr>
        <w:t xml:space="preserve"> </w:t>
      </w:r>
      <w:r>
        <w:t>The percentage of GEAR UP students who persist into the 2</w:t>
      </w:r>
      <w:r>
        <w:rPr>
          <w:vertAlign w:val="superscript"/>
        </w:rPr>
        <w:t>nd</w:t>
      </w:r>
      <w:r>
        <w:t xml:space="preserve"> year of college; </w:t>
      </w:r>
      <w:r>
        <w:rPr>
          <w:b/>
        </w:rPr>
        <w:t>6.</w:t>
      </w:r>
      <w:r>
        <w:rPr>
          <w:b/>
          <w:spacing w:val="60"/>
        </w:rPr>
        <w:t xml:space="preserve"> </w:t>
      </w:r>
      <w:r>
        <w:t>The percentage</w:t>
      </w:r>
      <w:r>
        <w:rPr>
          <w:spacing w:val="1"/>
        </w:rPr>
        <w:t xml:space="preserve"> </w:t>
      </w:r>
      <w:r>
        <w:t xml:space="preserve">of GEAR UP teachers with expectations of student postsecondary enrollment; </w:t>
      </w:r>
      <w:r>
        <w:rPr>
          <w:b/>
        </w:rPr>
        <w:t>7.</w:t>
      </w:r>
      <w:r>
        <w:rPr>
          <w:b/>
          <w:spacing w:val="60"/>
        </w:rPr>
        <w:t xml:space="preserve"> </w:t>
      </w:r>
      <w:r>
        <w:t>The percentage</w:t>
      </w:r>
      <w:r>
        <w:rPr>
          <w:spacing w:val="1"/>
        </w:rPr>
        <w:t xml:space="preserve"> </w:t>
      </w:r>
      <w:r>
        <w:t xml:space="preserve">of GEAR UP students who complete the FAFSA;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The percentage of GEAR UP students and</w:t>
      </w:r>
      <w:r>
        <w:rPr>
          <w:spacing w:val="1"/>
        </w:rPr>
        <w:t xml:space="preserve"> </w:t>
      </w:r>
      <w:r>
        <w:t>families that report increased knowledge and expectations for postsecondary e</w:t>
      </w:r>
      <w:r>
        <w:t xml:space="preserve">ducation; </w:t>
      </w:r>
      <w:r>
        <w:rPr>
          <w:b/>
        </w:rPr>
        <w:t>9.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percentage of college-going culture in GEAR UP schools; </w:t>
      </w:r>
      <w:r>
        <w:rPr>
          <w:b/>
        </w:rPr>
        <w:t xml:space="preserve">10. </w:t>
      </w:r>
      <w:r>
        <w:t>The Social and Emotional Learning</w:t>
      </w:r>
      <w:r>
        <w:rPr>
          <w:spacing w:val="-57"/>
        </w:rPr>
        <w:t xml:space="preserve"> </w:t>
      </w:r>
      <w:r>
        <w:t>of GEAR UP student’s as measured by MESH. WSSU GU has included project specific ‘on track’</w:t>
      </w:r>
      <w:r>
        <w:rPr>
          <w:spacing w:val="-57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progress towards</w:t>
      </w:r>
      <w:r>
        <w:rPr>
          <w:spacing w:val="-2"/>
        </w:rPr>
        <w:t xml:space="preserve"> </w:t>
      </w:r>
      <w:r>
        <w:t>the overall</w:t>
      </w:r>
      <w:r>
        <w:rPr>
          <w:spacing w:val="-1"/>
        </w:rPr>
        <w:t xml:space="preserve"> </w:t>
      </w:r>
      <w:r>
        <w:t>GEAR</w:t>
      </w:r>
      <w:r>
        <w:t xml:space="preserve"> UP</w:t>
      </w:r>
      <w:r>
        <w:rPr>
          <w:spacing w:val="-1"/>
        </w:rPr>
        <w:t xml:space="preserve"> </w:t>
      </w:r>
      <w:r>
        <w:t>Objectives.</w:t>
      </w:r>
    </w:p>
    <w:p w14:paraId="26B344C1" w14:textId="77777777" w:rsidR="00E16D2A" w:rsidRDefault="00E16D2A">
      <w:pPr>
        <w:pStyle w:val="BodyText"/>
      </w:pPr>
    </w:p>
    <w:p w14:paraId="26B344C2" w14:textId="77777777" w:rsidR="00E16D2A" w:rsidRDefault="008A5B4C">
      <w:pPr>
        <w:pStyle w:val="Heading2"/>
        <w:ind w:left="1220"/>
      </w:pP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Services:</w:t>
      </w:r>
    </w:p>
    <w:p w14:paraId="26B344C3" w14:textId="77777777" w:rsidR="00E16D2A" w:rsidRDefault="00E16D2A">
      <w:pPr>
        <w:pStyle w:val="BodyText"/>
        <w:rPr>
          <w:b/>
        </w:rPr>
      </w:pPr>
    </w:p>
    <w:p w14:paraId="26B344C4" w14:textId="77777777" w:rsidR="00E16D2A" w:rsidRDefault="008A5B4C">
      <w:pPr>
        <w:pStyle w:val="BodyText"/>
        <w:ind w:left="1219" w:right="816"/>
      </w:pPr>
      <w:r>
        <w:t>The WSSU project design incorporates a framework with high expectations at the center. WSSU</w:t>
      </w:r>
      <w:r>
        <w:rPr>
          <w:spacing w:val="1"/>
        </w:rPr>
        <w:t xml:space="preserve"> </w:t>
      </w:r>
      <w:r>
        <w:t>GU Partnership will use a four-year cohort model to provide research-based services tied to</w:t>
      </w:r>
      <w:r>
        <w:rPr>
          <w:spacing w:val="1"/>
        </w:rPr>
        <w:t xml:space="preserve"> </w:t>
      </w:r>
      <w:r>
        <w:t>program objectives. Services will include tutoring, academic counseling, dual-enrollment</w:t>
      </w:r>
      <w:r>
        <w:rPr>
          <w:spacing w:val="1"/>
        </w:rPr>
        <w:t xml:space="preserve"> </w:t>
      </w:r>
      <w:r>
        <w:t>opportunities, workshops, mentoring, career exploration, job shadowing, col</w:t>
      </w:r>
      <w:r>
        <w:t>lege visits, summer</w:t>
      </w:r>
      <w:r>
        <w:rPr>
          <w:spacing w:val="1"/>
        </w:rPr>
        <w:t xml:space="preserve"> </w:t>
      </w:r>
      <w:r>
        <w:t>enrichment programming, summer counseling, non-cognitive skill development, financial literacy</w:t>
      </w:r>
      <w:r>
        <w:rPr>
          <w:spacing w:val="-57"/>
        </w:rPr>
        <w:t xml:space="preserve"> </w:t>
      </w:r>
      <w:r>
        <w:t>instruction, professional development, and First Year Experience Courses to 7</w:t>
      </w:r>
      <w:r>
        <w:rPr>
          <w:vertAlign w:val="superscript"/>
        </w:rPr>
        <w:t>th</w:t>
      </w:r>
      <w:r>
        <w:t xml:space="preserve"> year cohort</w:t>
      </w:r>
      <w:r>
        <w:rPr>
          <w:spacing w:val="1"/>
        </w:rPr>
        <w:t xml:space="preserve"> </w:t>
      </w:r>
      <w:r>
        <w:t>students.</w:t>
      </w:r>
    </w:p>
    <w:p w14:paraId="26B344C5" w14:textId="77777777" w:rsidR="00E16D2A" w:rsidRDefault="00E16D2A">
      <w:pPr>
        <w:pStyle w:val="BodyText"/>
        <w:spacing w:before="11"/>
        <w:rPr>
          <w:sz w:val="23"/>
        </w:rPr>
      </w:pPr>
    </w:p>
    <w:p w14:paraId="26B344C6" w14:textId="77777777" w:rsidR="00E16D2A" w:rsidRDefault="008A5B4C">
      <w:pPr>
        <w:pStyle w:val="BodyText"/>
        <w:ind w:left="1219" w:right="1109"/>
      </w:pPr>
      <w:r>
        <w:t>To meet project objectives, WSSU GU Pa</w:t>
      </w:r>
      <w:r>
        <w:t>rtnership will use data to guide services, maximizing</w:t>
      </w:r>
      <w:r>
        <w:rPr>
          <w:spacing w:val="-57"/>
        </w:rPr>
        <w:t xml:space="preserve"> </w:t>
      </w:r>
      <w:r>
        <w:t>project effectiveness in meeting the needs of target LEA students and their families. Student-</w:t>
      </w:r>
      <w:r>
        <w:rPr>
          <w:spacing w:val="1"/>
        </w:rPr>
        <w:t xml:space="preserve"> </w:t>
      </w:r>
      <w:r>
        <w:t>level data, housed in the Performance Insights database, allows for rigorous evaluation that</w:t>
      </w:r>
      <w:r>
        <w:rPr>
          <w:spacing w:val="1"/>
        </w:rPr>
        <w:t xml:space="preserve"> </w:t>
      </w:r>
      <w:r>
        <w:t>includes longi</w:t>
      </w:r>
      <w:r>
        <w:t>tudinal analyses of student outcomes, identification and replication of effective</w:t>
      </w:r>
      <w:r>
        <w:rPr>
          <w:spacing w:val="1"/>
        </w:rPr>
        <w:t xml:space="preserve"> </w:t>
      </w:r>
      <w:r>
        <w:t>instructional practices, and continuous improvement of service implementation to accomplish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objectives.</w:t>
      </w:r>
    </w:p>
    <w:p w14:paraId="26B344C7" w14:textId="77777777" w:rsidR="00E16D2A" w:rsidRDefault="00E16D2A">
      <w:pPr>
        <w:pStyle w:val="BodyText"/>
      </w:pPr>
    </w:p>
    <w:p w14:paraId="26B344C8" w14:textId="77777777" w:rsidR="00E16D2A" w:rsidRDefault="008A5B4C">
      <w:pPr>
        <w:ind w:left="1219" w:right="1314"/>
        <w:rPr>
          <w:b/>
          <w:sz w:val="24"/>
        </w:rPr>
      </w:pPr>
      <w:r>
        <w:rPr>
          <w:b/>
          <w:sz w:val="24"/>
        </w:rPr>
        <w:t xml:space="preserve">Number of Students to be served: </w:t>
      </w:r>
      <w:r>
        <w:rPr>
          <w:sz w:val="24"/>
        </w:rPr>
        <w:t xml:space="preserve">WSSU GU will serve approximately 16,825 </w:t>
      </w:r>
      <w:r>
        <w:rPr>
          <w:b/>
          <w:sz w:val="24"/>
        </w:rPr>
        <w:t>students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low-income target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LEAs across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seven-year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</w:p>
    <w:p w14:paraId="26B344C9" w14:textId="77777777" w:rsidR="00E16D2A" w:rsidRDefault="00E16D2A">
      <w:pPr>
        <w:pStyle w:val="BodyText"/>
        <w:rPr>
          <w:b/>
        </w:rPr>
      </w:pPr>
    </w:p>
    <w:p w14:paraId="26B344CA" w14:textId="77777777" w:rsidR="00E16D2A" w:rsidRDefault="008A5B4C">
      <w:pPr>
        <w:pStyle w:val="BodyText"/>
        <w:ind w:left="1219" w:right="822"/>
      </w:pPr>
      <w:r>
        <w:rPr>
          <w:b/>
        </w:rPr>
        <w:t xml:space="preserve">Target Schools: </w:t>
      </w:r>
      <w:r>
        <w:t>Allen Middle, Chase Middle, East Forsyth Middle, East Rutherford Middle,</w:t>
      </w:r>
      <w:r>
        <w:rPr>
          <w:spacing w:val="1"/>
        </w:rPr>
        <w:t xml:space="preserve"> </w:t>
      </w:r>
      <w:r>
        <w:t>Ferndale Mi</w:t>
      </w:r>
      <w:r>
        <w:t>ddle, Flat Rock Middle, Griffin Middle, Jackson Middle, Jamestown Middle, Mineral</w:t>
      </w:r>
      <w:r>
        <w:rPr>
          <w:spacing w:val="-57"/>
        </w:rPr>
        <w:t xml:space="preserve"> </w:t>
      </w:r>
      <w:r>
        <w:t>Springs Middle, Northwest Middle, Paisley Middle, Philo-Hill Magnet Academy, R-S Middle,</w:t>
      </w:r>
      <w:r>
        <w:rPr>
          <w:spacing w:val="1"/>
        </w:rPr>
        <w:t xml:space="preserve"> </w:t>
      </w:r>
      <w:r>
        <w:t>Southeast</w:t>
      </w:r>
      <w:r>
        <w:rPr>
          <w:spacing w:val="-2"/>
        </w:rPr>
        <w:t xml:space="preserve"> </w:t>
      </w:r>
      <w:r>
        <w:t>Middle,</w:t>
      </w:r>
      <w:r>
        <w:rPr>
          <w:spacing w:val="-1"/>
        </w:rPr>
        <w:t xml:space="preserve"> </w:t>
      </w:r>
      <w:r>
        <w:t>Walkertown</w:t>
      </w:r>
      <w:r>
        <w:rPr>
          <w:spacing w:val="-1"/>
        </w:rPr>
        <w:t xml:space="preserve"> </w:t>
      </w:r>
      <w:r>
        <w:t>Middle,</w:t>
      </w:r>
      <w:r>
        <w:rPr>
          <w:spacing w:val="-1"/>
        </w:rPr>
        <w:t xml:space="preserve"> </w:t>
      </w:r>
      <w:r>
        <w:t>Welborne</w:t>
      </w:r>
      <w:r>
        <w:rPr>
          <w:spacing w:val="-2"/>
        </w:rPr>
        <w:t xml:space="preserve"> </w:t>
      </w:r>
      <w:r>
        <w:t>Middle,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Winston-Salem</w:t>
      </w:r>
      <w:r>
        <w:rPr>
          <w:spacing w:val="-1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Academy.</w:t>
      </w:r>
    </w:p>
    <w:p w14:paraId="26B344CB" w14:textId="77777777" w:rsidR="00E16D2A" w:rsidRDefault="00E16D2A">
      <w:pPr>
        <w:pStyle w:val="BodyText"/>
      </w:pPr>
    </w:p>
    <w:p w14:paraId="26B344CC" w14:textId="77777777" w:rsidR="00E16D2A" w:rsidRDefault="008A5B4C">
      <w:pPr>
        <w:pStyle w:val="BodyText"/>
        <w:ind w:left="1219" w:right="978"/>
      </w:pPr>
      <w:r>
        <w:rPr>
          <w:b/>
        </w:rPr>
        <w:t xml:space="preserve">Partners: </w:t>
      </w:r>
      <w:r>
        <w:t>Dream Builders, Forsyth Tech Community College, Guilford County Schools,</w:t>
      </w:r>
      <w:r>
        <w:rPr>
          <w:spacing w:val="1"/>
        </w:rPr>
        <w:t xml:space="preserve"> </w:t>
      </w:r>
      <w:r>
        <w:t>Isothermal Community College, NC State Employees Credit Union, Mountain Alliance, Student</w:t>
      </w:r>
      <w:r>
        <w:rPr>
          <w:spacing w:val="-57"/>
        </w:rPr>
        <w:t xml:space="preserve"> </w:t>
      </w:r>
      <w:r>
        <w:t>Success Agency, Rutherford County Schools, Tutor.com, Vela Institute, Virtual Job</w:t>
      </w:r>
      <w:r>
        <w:t xml:space="preserve"> Shadow,</w:t>
      </w:r>
      <w:r>
        <w:rPr>
          <w:spacing w:val="1"/>
        </w:rPr>
        <w:t xml:space="preserve"> </w:t>
      </w:r>
      <w:r>
        <w:t>Winston-Salem/Forsyth</w:t>
      </w:r>
      <w:r>
        <w:rPr>
          <w:spacing w:val="-3"/>
        </w:rPr>
        <w:t xml:space="preserve"> </w:t>
      </w:r>
      <w:r>
        <w:t>County Schools,</w:t>
      </w:r>
      <w:r>
        <w:rPr>
          <w:spacing w:val="-1"/>
        </w:rPr>
        <w:t xml:space="preserve"> </w:t>
      </w:r>
      <w:r>
        <w:t>and Winston-Salem</w:t>
      </w:r>
      <w:r>
        <w:rPr>
          <w:spacing w:val="-2"/>
        </w:rPr>
        <w:t xml:space="preserve"> </w:t>
      </w:r>
      <w:r>
        <w:t>State University.</w:t>
      </w:r>
    </w:p>
    <w:p w14:paraId="26B344CD" w14:textId="77777777" w:rsidR="00E16D2A" w:rsidRDefault="00E16D2A">
      <w:pPr>
        <w:sectPr w:rsidR="00E16D2A">
          <w:footerReference w:type="default" r:id="rId46"/>
          <w:pgSz w:w="12240" w:h="15840"/>
          <w:pgMar w:top="1360" w:right="680" w:bottom="800" w:left="100" w:header="0" w:footer="600" w:gutter="0"/>
          <w:cols w:space="720"/>
        </w:sectPr>
      </w:pPr>
    </w:p>
    <w:p w14:paraId="26B344CE" w14:textId="77777777" w:rsidR="00E16D2A" w:rsidRDefault="008A5B4C">
      <w:pPr>
        <w:pStyle w:val="Heading2"/>
        <w:spacing w:before="66"/>
        <w:ind w:left="5175"/>
        <w:jc w:val="both"/>
      </w:pPr>
      <w:bookmarkStart w:id="25" w:name="26_P334A210161_ABSTRACT"/>
      <w:bookmarkEnd w:id="25"/>
      <w:r>
        <w:lastRenderedPageBreak/>
        <w:t>Project</w:t>
      </w:r>
      <w:r>
        <w:rPr>
          <w:spacing w:val="-5"/>
        </w:rPr>
        <w:t xml:space="preserve"> </w:t>
      </w:r>
      <w:r>
        <w:t>Abstract</w:t>
      </w:r>
    </w:p>
    <w:p w14:paraId="26B344CF" w14:textId="77777777" w:rsidR="00E16D2A" w:rsidRDefault="008A5B4C">
      <w:pPr>
        <w:pStyle w:val="BodyText"/>
        <w:spacing w:before="113"/>
        <w:ind w:left="1345" w:right="752"/>
        <w:jc w:val="both"/>
      </w:pPr>
      <w:r>
        <w:t>The</w:t>
      </w:r>
      <w:r>
        <w:rPr>
          <w:spacing w:val="-2"/>
        </w:rPr>
        <w:t xml:space="preserve"> </w:t>
      </w:r>
      <w:r>
        <w:t>Wonderful</w:t>
      </w:r>
      <w:r>
        <w:rPr>
          <w:spacing w:val="-2"/>
        </w:rPr>
        <w:t xml:space="preserve"> </w:t>
      </w:r>
      <w:r>
        <w:t>GEAR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Wonderful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Delano,</w:t>
      </w:r>
      <w:r>
        <w:rPr>
          <w:spacing w:val="-2"/>
        </w:rPr>
        <w:t xml:space="preserve"> </w:t>
      </w:r>
      <w:r>
        <w:t>CA,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Local Education Agency and direct-funded charter school. Situated in California’s rural San</w:t>
      </w:r>
      <w:r>
        <w:rPr>
          <w:spacing w:val="1"/>
        </w:rPr>
        <w:t xml:space="preserve"> </w:t>
      </w:r>
      <w:r>
        <w:t>Joaquin</w:t>
      </w:r>
      <w:r>
        <w:rPr>
          <w:spacing w:val="-13"/>
        </w:rPr>
        <w:t xml:space="preserve"> </w:t>
      </w:r>
      <w:r>
        <w:t>Valley,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serves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cohort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1,551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graduation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Wonderful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Prep</w:t>
      </w:r>
      <w:r>
        <w:rPr>
          <w:spacing w:val="-57"/>
        </w:rPr>
        <w:t xml:space="preserve"> </w:t>
      </w:r>
      <w:r>
        <w:t>Academy-Delano</w:t>
      </w:r>
      <w:r>
        <w:rPr>
          <w:spacing w:val="-12"/>
        </w:rPr>
        <w:t xml:space="preserve"> </w:t>
      </w:r>
      <w:r>
        <w:t>(WCPA</w:t>
      </w:r>
      <w:r>
        <w:rPr>
          <w:spacing w:val="-12"/>
        </w:rPr>
        <w:t xml:space="preserve"> </w:t>
      </w:r>
      <w:r>
        <w:t>Delano)</w:t>
      </w:r>
      <w:r>
        <w:rPr>
          <w:spacing w:val="-12"/>
        </w:rPr>
        <w:t xml:space="preserve"> </w:t>
      </w:r>
      <w:r>
        <w:t>(K-12)</w:t>
      </w:r>
      <w:r>
        <w:rPr>
          <w:spacing w:val="-11"/>
        </w:rPr>
        <w:t xml:space="preserve"> </w:t>
      </w:r>
      <w:r>
        <w:t>joined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Wonderful</w:t>
      </w:r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Prep</w:t>
      </w:r>
      <w:r>
        <w:rPr>
          <w:spacing w:val="-12"/>
        </w:rPr>
        <w:t xml:space="preserve"> </w:t>
      </w:r>
      <w:r>
        <w:t>Academy-Lost</w:t>
      </w:r>
      <w:r>
        <w:rPr>
          <w:spacing w:val="-11"/>
        </w:rPr>
        <w:t xml:space="preserve"> </w:t>
      </w:r>
      <w:r>
        <w:t>Hills</w:t>
      </w:r>
      <w:r>
        <w:rPr>
          <w:spacing w:val="-58"/>
        </w:rPr>
        <w:t xml:space="preserve"> </w:t>
      </w:r>
      <w:r>
        <w:t>(WCPA Lost Hills) (K-12), Washington Academic Middle School (7-8), Reef-Sunset Middle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(6-8),</w:t>
      </w:r>
      <w:r>
        <w:rPr>
          <w:spacing w:val="1"/>
        </w:rPr>
        <w:t xml:space="preserve"> </w:t>
      </w:r>
      <w:r>
        <w:t>Sanger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(9-12),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Avenal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(9-12). The</w:t>
      </w:r>
      <w:r>
        <w:rPr>
          <w:spacing w:val="1"/>
        </w:rPr>
        <w:t xml:space="preserve"> </w:t>
      </w:r>
      <w:r>
        <w:t>84-month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period is from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1, 2021 through September</w:t>
      </w:r>
      <w:r>
        <w:rPr>
          <w:spacing w:val="-1"/>
        </w:rPr>
        <w:t xml:space="preserve"> </w:t>
      </w:r>
      <w:r>
        <w:t>30, 2028.</w:t>
      </w:r>
    </w:p>
    <w:p w14:paraId="26B344D0" w14:textId="77777777" w:rsidR="00E16D2A" w:rsidRDefault="00E16D2A">
      <w:pPr>
        <w:pStyle w:val="BodyText"/>
        <w:spacing w:before="3"/>
      </w:pPr>
    </w:p>
    <w:p w14:paraId="26B344D1" w14:textId="77777777" w:rsidR="00E16D2A" w:rsidRDefault="008A5B4C">
      <w:pPr>
        <w:pStyle w:val="BodyText"/>
        <w:ind w:left="1345" w:right="753"/>
        <w:jc w:val="both"/>
      </w:pPr>
      <w:r>
        <w:t>Wonderful</w:t>
      </w:r>
      <w:r>
        <w:rPr>
          <w:spacing w:val="-8"/>
        </w:rPr>
        <w:t xml:space="preserve"> </w:t>
      </w:r>
      <w:r>
        <w:t>GEAR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cohort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1,551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goals:</w:t>
      </w:r>
      <w:r>
        <w:rPr>
          <w:spacing w:val="-8"/>
        </w:rPr>
        <w:t xml:space="preserve"> </w:t>
      </w:r>
      <w:r>
        <w:t>prepare</w:t>
      </w:r>
      <w:r>
        <w:rPr>
          <w:spacing w:val="-58"/>
        </w:rPr>
        <w:t xml:space="preserve"> </w:t>
      </w:r>
      <w:r>
        <w:t>students for a successful middle-to-high school transition, complete the A-G curriculum with a C</w:t>
      </w:r>
      <w:r>
        <w:rPr>
          <w:spacing w:val="-57"/>
        </w:rPr>
        <w:t xml:space="preserve"> </w:t>
      </w:r>
      <w:r>
        <w:t>or better, graduate high school, and enter, persist, and graduate from postsecondary education.</w:t>
      </w:r>
      <w:r>
        <w:rPr>
          <w:spacing w:val="1"/>
        </w:rPr>
        <w:t xml:space="preserve"> </w:t>
      </w:r>
      <w:r>
        <w:t>Objective 1 is to increase the academic performance and prepara</w:t>
      </w:r>
      <w:r>
        <w:t>tion for postsecondary education</w:t>
      </w:r>
      <w:r>
        <w:rPr>
          <w:spacing w:val="-5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GEAR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students.</w:t>
      </w:r>
      <w:r>
        <w:rPr>
          <w:spacing w:val="-8"/>
        </w:rPr>
        <w:t xml:space="preserve"> </w:t>
      </w:r>
      <w:r>
        <w:t>Objective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enrollment</w:t>
      </w:r>
      <w:r>
        <w:rPr>
          <w:spacing w:val="-58"/>
        </w:rPr>
        <w:t xml:space="preserve"> </w:t>
      </w:r>
      <w:r>
        <w:t>in postsecondary education for GEAR UP students. Finally, objective 3 for the program is to</w:t>
      </w:r>
      <w:r>
        <w:rPr>
          <w:spacing w:val="1"/>
        </w:rPr>
        <w:t xml:space="preserve"> </w:t>
      </w:r>
      <w:r>
        <w:t>increase GEAR UP students’ and th</w:t>
      </w:r>
      <w:r>
        <w:t>eir families’ knowledge of postsecondary education options,</w:t>
      </w:r>
      <w:r>
        <w:rPr>
          <w:spacing w:val="1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and financing.</w:t>
      </w:r>
    </w:p>
    <w:p w14:paraId="26B344D2" w14:textId="77777777" w:rsidR="00E16D2A" w:rsidRDefault="00E16D2A">
      <w:pPr>
        <w:pStyle w:val="BodyText"/>
        <w:spacing w:before="9"/>
        <w:rPr>
          <w:sz w:val="23"/>
        </w:rPr>
      </w:pPr>
    </w:p>
    <w:p w14:paraId="26B344D3" w14:textId="77777777" w:rsidR="00E16D2A" w:rsidRDefault="008A5B4C">
      <w:pPr>
        <w:pStyle w:val="BodyText"/>
        <w:ind w:left="1345" w:right="752"/>
        <w:jc w:val="both"/>
      </w:pPr>
      <w:r>
        <w:t>Activities and services to prepare cohort students for postsecondary education include outreach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recruitment,</w:t>
      </w:r>
      <w:r>
        <w:rPr>
          <w:spacing w:val="-15"/>
        </w:rPr>
        <w:t xml:space="preserve"> </w:t>
      </w:r>
      <w:r>
        <w:rPr>
          <w:spacing w:val="-1"/>
        </w:rPr>
        <w:t>assessment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needs,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Postsecondary</w:t>
      </w:r>
      <w:r>
        <w:rPr>
          <w:spacing w:val="-15"/>
        </w:rPr>
        <w:t xml:space="preserve"> </w:t>
      </w:r>
      <w:r>
        <w:t>Plan</w:t>
      </w:r>
      <w:r>
        <w:t>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cohort</w:t>
      </w:r>
      <w:r>
        <w:rPr>
          <w:spacing w:val="-15"/>
        </w:rPr>
        <w:t xml:space="preserve"> </w:t>
      </w:r>
      <w:r>
        <w:t>student,</w:t>
      </w:r>
      <w:r>
        <w:rPr>
          <w:spacing w:val="-58"/>
        </w:rPr>
        <w:t xml:space="preserve"> </w:t>
      </w:r>
      <w:r>
        <w:t>integrated student supports, tutoring and academic support services (including review of student</w:t>
      </w:r>
      <w:r>
        <w:rPr>
          <w:spacing w:val="1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rigorous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curricula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coursework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A-</w:t>
      </w:r>
      <w:r>
        <w:rPr>
          <w:spacing w:val="-58"/>
        </w:rPr>
        <w:t xml:space="preserve"> </w:t>
      </w:r>
      <w:r>
        <w:t>G requirements), ASSISTments math software, work-based learning, CTE career pathways, Ag</w:t>
      </w:r>
      <w:r>
        <w:rPr>
          <w:spacing w:val="1"/>
        </w:rPr>
        <w:t xml:space="preserve"> </w:t>
      </w:r>
      <w:r>
        <w:rPr>
          <w:spacing w:val="-1"/>
        </w:rPr>
        <w:t>Prep</w:t>
      </w:r>
      <w:r>
        <w:rPr>
          <w:spacing w:val="-14"/>
        </w:rPr>
        <w:t xml:space="preserve"> </w:t>
      </w:r>
      <w:r>
        <w:rPr>
          <w:spacing w:val="-1"/>
        </w:rPr>
        <w:t>early</w:t>
      </w:r>
      <w:r>
        <w:rPr>
          <w:spacing w:val="-14"/>
        </w:rPr>
        <w:t xml:space="preserve"> </w:t>
      </w:r>
      <w:r>
        <w:rPr>
          <w:spacing w:val="-1"/>
        </w:rPr>
        <w:t>college</w:t>
      </w:r>
      <w:r>
        <w:rPr>
          <w:spacing w:val="-14"/>
        </w:rPr>
        <w:t xml:space="preserve"> </w:t>
      </w:r>
      <w:r>
        <w:rPr>
          <w:spacing w:val="-1"/>
        </w:rPr>
        <w:t>high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4"/>
        </w:rPr>
        <w:t xml:space="preserve"> </w:t>
      </w:r>
      <w:r>
        <w:t>programs,</w:t>
      </w:r>
      <w:r>
        <w:rPr>
          <w:spacing w:val="-14"/>
        </w:rPr>
        <w:t xml:space="preserve"> </w:t>
      </w:r>
      <w:r>
        <w:t>dual</w:t>
      </w:r>
      <w:r>
        <w:rPr>
          <w:spacing w:val="-14"/>
        </w:rPr>
        <w:t xml:space="preserve"> </w:t>
      </w:r>
      <w:r>
        <w:t>enrollment</w:t>
      </w:r>
      <w:r>
        <w:rPr>
          <w:spacing w:val="-14"/>
        </w:rPr>
        <w:t xml:space="preserve"> </w:t>
      </w:r>
      <w:r>
        <w:t>courses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partnering</w:t>
      </w:r>
      <w:r>
        <w:rPr>
          <w:spacing w:val="-14"/>
        </w:rPr>
        <w:t xml:space="preserve"> </w:t>
      </w:r>
      <w:r>
        <w:t>colleges</w:t>
      </w:r>
      <w:r>
        <w:rPr>
          <w:spacing w:val="-57"/>
        </w:rPr>
        <w:t xml:space="preserve"> </w:t>
      </w:r>
      <w:r>
        <w:t>(including in STEM fields), expanded learning programs (afterschool a</w:t>
      </w:r>
      <w:r>
        <w:t>nd summer academies),</w:t>
      </w:r>
      <w:r>
        <w:rPr>
          <w:spacing w:val="1"/>
        </w:rPr>
        <w:t xml:space="preserve"> </w:t>
      </w:r>
      <w:r>
        <w:t>bridge programs to support grade transitions, SAT/ACT workshops, college preparation courses,</w:t>
      </w:r>
      <w:r>
        <w:rPr>
          <w:spacing w:val="1"/>
        </w:rPr>
        <w:t xml:space="preserve"> </w:t>
      </w:r>
      <w:r>
        <w:t>including Advanced Placement, peer mentoring, workplace mentoring and job shadowing, parent</w:t>
      </w:r>
      <w:r>
        <w:rPr>
          <w:spacing w:val="-57"/>
        </w:rPr>
        <w:t xml:space="preserve"> </w:t>
      </w:r>
      <w:r>
        <w:t>and family engagement activities and workshops o</w:t>
      </w:r>
      <w:r>
        <w:t>n college readiness and importance, college</w:t>
      </w:r>
      <w:r>
        <w:rPr>
          <w:spacing w:val="1"/>
        </w:rPr>
        <w:t xml:space="preserve"> </w:t>
      </w:r>
      <w:r>
        <w:t>corners at each target school, parent volunteer opportunities, college field trips, financial aid</w:t>
      </w:r>
      <w:r>
        <w:rPr>
          <w:spacing w:val="1"/>
        </w:rPr>
        <w:t xml:space="preserve"> </w:t>
      </w:r>
      <w:r>
        <w:t>workshops (including specific workshops on FAFSA, Cash for College, College Knowledge, and</w:t>
      </w:r>
      <w:r>
        <w:rPr>
          <w:spacing w:val="-57"/>
        </w:rPr>
        <w:t xml:space="preserve"> </w:t>
      </w:r>
      <w:r>
        <w:t>available scholarships)</w:t>
      </w:r>
      <w:r>
        <w:t>, 1:1 and small group coaching, English Learner supports (software and</w:t>
      </w:r>
      <w:r>
        <w:rPr>
          <w:spacing w:val="1"/>
        </w:rPr>
        <w:t xml:space="preserve"> </w:t>
      </w:r>
      <w:r>
        <w:t>bilingual staff), college coaching while enrolled in postsecondary education by Success Coaches,</w:t>
      </w:r>
      <w:r>
        <w:rPr>
          <w:spacing w:val="-57"/>
        </w:rPr>
        <w:t xml:space="preserve"> </w:t>
      </w:r>
      <w:r>
        <w:t>scholarships,</w:t>
      </w:r>
      <w:r>
        <w:rPr>
          <w:spacing w:val="-1"/>
        </w:rPr>
        <w:t xml:space="preserve"> </w:t>
      </w:r>
      <w:r>
        <w:t>and staff professional development.</w:t>
      </w:r>
    </w:p>
    <w:p w14:paraId="26B344D4" w14:textId="77777777" w:rsidR="00E16D2A" w:rsidRDefault="00E16D2A">
      <w:pPr>
        <w:pStyle w:val="BodyText"/>
      </w:pPr>
    </w:p>
    <w:p w14:paraId="26B344D5" w14:textId="77777777" w:rsidR="00E16D2A" w:rsidRDefault="008A5B4C">
      <w:pPr>
        <w:pStyle w:val="BodyText"/>
        <w:ind w:left="1345" w:right="752"/>
        <w:jc w:val="both"/>
      </w:pPr>
      <w:r>
        <w:t>Project</w:t>
      </w:r>
      <w:r>
        <w:rPr>
          <w:spacing w:val="-13"/>
        </w:rPr>
        <w:t xml:space="preserve"> </w:t>
      </w:r>
      <w:r>
        <w:t>partners</w:t>
      </w:r>
      <w:r>
        <w:rPr>
          <w:spacing w:val="-13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Wonderful</w:t>
      </w:r>
      <w:r>
        <w:rPr>
          <w:spacing w:val="-12"/>
        </w:rPr>
        <w:t xml:space="preserve"> </w:t>
      </w:r>
      <w:r>
        <w:t>College</w:t>
      </w:r>
      <w:r>
        <w:rPr>
          <w:spacing w:val="-13"/>
        </w:rPr>
        <w:t xml:space="preserve"> </w:t>
      </w:r>
      <w:r>
        <w:t>Prep</w:t>
      </w:r>
      <w:r>
        <w:rPr>
          <w:spacing w:val="-13"/>
        </w:rPr>
        <w:t xml:space="preserve"> </w:t>
      </w:r>
      <w:r>
        <w:t>Academy</w:t>
      </w:r>
      <w:r>
        <w:rPr>
          <w:spacing w:val="-13"/>
        </w:rPr>
        <w:t xml:space="preserve"> </w:t>
      </w:r>
      <w:r>
        <w:t>(WCPA)-</w:t>
      </w:r>
      <w:r>
        <w:rPr>
          <w:spacing w:val="-12"/>
        </w:rPr>
        <w:t xml:space="preserve"> </w:t>
      </w:r>
      <w:r>
        <w:t>Delano</w:t>
      </w:r>
      <w:r>
        <w:rPr>
          <w:spacing w:val="-13"/>
        </w:rPr>
        <w:t xml:space="preserve"> </w:t>
      </w:r>
      <w:r>
        <w:t>(LEA),</w:t>
      </w:r>
      <w:r>
        <w:rPr>
          <w:spacing w:val="-13"/>
        </w:rPr>
        <w:t xml:space="preserve"> </w:t>
      </w:r>
      <w:r>
        <w:t>WCPA-</w:t>
      </w:r>
      <w:r>
        <w:rPr>
          <w:spacing w:val="-13"/>
        </w:rPr>
        <w:t xml:space="preserve"> </w:t>
      </w:r>
      <w:r>
        <w:t>Lost</w:t>
      </w:r>
      <w:r>
        <w:rPr>
          <w:spacing w:val="-57"/>
        </w:rPr>
        <w:t xml:space="preserve"> </w:t>
      </w:r>
      <w:r>
        <w:t>Hills (LEA), Sanger Unified School District (LEA), Reef-Sunset Unified School District (LEA),</w:t>
      </w:r>
      <w:r>
        <w:rPr>
          <w:spacing w:val="1"/>
        </w:rPr>
        <w:t xml:space="preserve"> </w:t>
      </w:r>
      <w:r>
        <w:t>Reedley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(IHE),</w:t>
      </w:r>
      <w:r>
        <w:rPr>
          <w:spacing w:val="1"/>
        </w:rPr>
        <w:t xml:space="preserve"> </w:t>
      </w:r>
      <w:r>
        <w:t>Bakersfield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(IHE),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Hills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(IHE),</w:t>
      </w:r>
      <w:r>
        <w:rPr>
          <w:spacing w:val="1"/>
        </w:rPr>
        <w:t xml:space="preserve"> </w:t>
      </w:r>
      <w:r>
        <w:t>California</w:t>
      </w:r>
      <w:r>
        <w:rPr>
          <w:spacing w:val="1"/>
        </w:rPr>
        <w:t xml:space="preserve"> </w:t>
      </w:r>
      <w:r>
        <w:t>Polytechnic State Uni</w:t>
      </w:r>
      <w:r>
        <w:t>versity, San Luis Obispo (IHE), California Polytechnic State University,</w:t>
      </w:r>
      <w:r>
        <w:rPr>
          <w:spacing w:val="1"/>
        </w:rPr>
        <w:t xml:space="preserve"> </w:t>
      </w:r>
      <w:r>
        <w:t>Pomona</w:t>
      </w:r>
      <w:r>
        <w:rPr>
          <w:spacing w:val="-10"/>
        </w:rPr>
        <w:t xml:space="preserve"> </w:t>
      </w:r>
      <w:r>
        <w:t>(IHE),</w:t>
      </w:r>
      <w:r>
        <w:rPr>
          <w:spacing w:val="-10"/>
        </w:rPr>
        <w:t xml:space="preserve"> </w:t>
      </w:r>
      <w:r>
        <w:t>Wonderful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Foundation</w:t>
      </w:r>
      <w:r>
        <w:rPr>
          <w:spacing w:val="-10"/>
        </w:rPr>
        <w:t xml:space="preserve"> </w:t>
      </w:r>
      <w:r>
        <w:t>(philanthropic</w:t>
      </w:r>
      <w:r>
        <w:rPr>
          <w:spacing w:val="-9"/>
        </w:rPr>
        <w:t xml:space="preserve"> </w:t>
      </w:r>
      <w:r>
        <w:t>organization),</w:t>
      </w:r>
      <w:r>
        <w:rPr>
          <w:spacing w:val="-10"/>
        </w:rPr>
        <w:t xml:space="preserve"> </w:t>
      </w:r>
      <w:r>
        <w:t>Parent</w:t>
      </w:r>
      <w:r>
        <w:rPr>
          <w:spacing w:val="-10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Quality Education (nonprofit), CoBro Consulting (business), Wonderful Pistachios and Al</w:t>
      </w:r>
      <w:r>
        <w:t>monds</w:t>
      </w:r>
      <w:r>
        <w:rPr>
          <w:spacing w:val="-57"/>
        </w:rPr>
        <w:t xml:space="preserve"> </w:t>
      </w:r>
      <w:r>
        <w:t>(business), POM Wonderful (business), Wonderful Orchards (business), and Wonderful Citrus</w:t>
      </w:r>
      <w:r>
        <w:rPr>
          <w:spacing w:val="1"/>
        </w:rPr>
        <w:t xml:space="preserve"> </w:t>
      </w:r>
      <w:r>
        <w:t>(business).</w:t>
      </w:r>
    </w:p>
    <w:p w14:paraId="26B344D6" w14:textId="77777777" w:rsidR="00E16D2A" w:rsidRDefault="00E16D2A">
      <w:pPr>
        <w:pStyle w:val="BodyText"/>
        <w:spacing w:before="5"/>
      </w:pPr>
    </w:p>
    <w:p w14:paraId="26B344D7" w14:textId="77777777" w:rsidR="00E16D2A" w:rsidRDefault="008A5B4C">
      <w:pPr>
        <w:pStyle w:val="BodyText"/>
        <w:spacing w:line="237" w:lineRule="auto"/>
        <w:ind w:left="1345" w:right="1184"/>
      </w:pPr>
      <w:r>
        <w:t>Contact: Iris Zuniga, Executive Director of College Success, telephone: 323.681.3462, email</w:t>
      </w:r>
      <w:r>
        <w:rPr>
          <w:spacing w:val="-58"/>
        </w:rPr>
        <w:t xml:space="preserve"> </w:t>
      </w:r>
      <w:r>
        <w:t>address:</w:t>
      </w:r>
      <w:r>
        <w:rPr>
          <w:spacing w:val="-1"/>
        </w:rPr>
        <w:t xml:space="preserve"> </w:t>
      </w:r>
      <w:hyperlink r:id="rId47">
        <w:r>
          <w:rPr>
            <w:u w:val="single"/>
          </w:rPr>
          <w:t>Iris.Zuniga@wonderful.com</w:t>
        </w:r>
        <w:r>
          <w:t>.</w:t>
        </w:r>
      </w:hyperlink>
    </w:p>
    <w:p w14:paraId="26B344D8" w14:textId="77777777" w:rsidR="00E16D2A" w:rsidRDefault="00E16D2A">
      <w:pPr>
        <w:spacing w:line="237" w:lineRule="auto"/>
        <w:sectPr w:rsidR="00E16D2A">
          <w:footerReference w:type="default" r:id="rId48"/>
          <w:pgSz w:w="12240" w:h="15840"/>
          <w:pgMar w:top="1500" w:right="680" w:bottom="880" w:left="100" w:header="0" w:footer="685" w:gutter="0"/>
          <w:pgNumType w:start="13"/>
          <w:cols w:space="720"/>
        </w:sectPr>
      </w:pPr>
    </w:p>
    <w:p w14:paraId="26B344D9" w14:textId="77777777" w:rsidR="00E16D2A" w:rsidRDefault="008A5B4C">
      <w:pPr>
        <w:spacing w:before="79"/>
        <w:ind w:left="1322" w:right="745"/>
        <w:jc w:val="center"/>
        <w:rPr>
          <w:b/>
          <w:sz w:val="24"/>
        </w:rPr>
      </w:pPr>
      <w:bookmarkStart w:id="26" w:name="27_P334A210002_ABSTRACT"/>
      <w:bookmarkEnd w:id="26"/>
      <w:r>
        <w:rPr>
          <w:b/>
          <w:sz w:val="24"/>
        </w:rPr>
        <w:lastRenderedPageBreak/>
        <w:t>Minneapolis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MN</w:t>
      </w:r>
    </w:p>
    <w:p w14:paraId="26B344DA" w14:textId="77777777" w:rsidR="00E16D2A" w:rsidRDefault="008A5B4C">
      <w:pPr>
        <w:spacing w:before="41" w:line="276" w:lineRule="auto"/>
        <w:ind w:left="1322" w:right="744"/>
        <w:jc w:val="center"/>
        <w:rPr>
          <w:b/>
          <w:sz w:val="24"/>
        </w:rPr>
      </w:pPr>
      <w:r>
        <w:rPr>
          <w:b/>
          <w:sz w:val="24"/>
        </w:rPr>
        <w:t>Gaining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Awareness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 Readiness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Programs (GEAR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Partnership Grant FY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</w:p>
    <w:p w14:paraId="26B344DB" w14:textId="77777777" w:rsidR="00E16D2A" w:rsidRDefault="008A5B4C">
      <w:pPr>
        <w:spacing w:before="1"/>
        <w:ind w:left="1322" w:right="743"/>
        <w:jc w:val="center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Abstract</w:t>
      </w:r>
    </w:p>
    <w:p w14:paraId="26B344DC" w14:textId="77777777" w:rsidR="00E16D2A" w:rsidRDefault="00E16D2A">
      <w:pPr>
        <w:pStyle w:val="BodyText"/>
        <w:spacing w:before="10"/>
        <w:rPr>
          <w:b/>
          <w:sz w:val="20"/>
        </w:rPr>
      </w:pPr>
    </w:p>
    <w:p w14:paraId="26B344DD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Minneapolis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</w:p>
    <w:p w14:paraId="26B344DE" w14:textId="77777777" w:rsidR="00E16D2A" w:rsidRDefault="008A5B4C">
      <w:pPr>
        <w:ind w:left="1340"/>
        <w:rPr>
          <w:sz w:val="24"/>
        </w:rPr>
      </w:pPr>
      <w:r>
        <w:rPr>
          <w:b/>
          <w:sz w:val="24"/>
        </w:rPr>
        <w:t>City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Minneapolis,</w:t>
      </w:r>
      <w:r>
        <w:rPr>
          <w:spacing w:val="-1"/>
          <w:sz w:val="24"/>
        </w:rPr>
        <w:t xml:space="preserve"> </w:t>
      </w:r>
      <w:r>
        <w:rPr>
          <w:sz w:val="24"/>
        </w:rPr>
        <w:t>MN</w:t>
      </w:r>
    </w:p>
    <w:p w14:paraId="26B344DF" w14:textId="77777777" w:rsidR="00E16D2A" w:rsidRDefault="008A5B4C">
      <w:pPr>
        <w:pStyle w:val="BodyText"/>
        <w:ind w:left="1340"/>
      </w:pPr>
      <w:r>
        <w:rPr>
          <w:b/>
        </w:rPr>
        <w:t>Contact:</w:t>
      </w:r>
      <w:r>
        <w:rPr>
          <w:b/>
          <w:spacing w:val="-5"/>
        </w:rPr>
        <w:t xml:space="preserve"> </w:t>
      </w:r>
      <w:r>
        <w:t>Kerry York-Miles,</w:t>
      </w:r>
      <w:r>
        <w:rPr>
          <w:spacing w:val="-2"/>
        </w:rPr>
        <w:t xml:space="preserve"> </w:t>
      </w:r>
      <w:hyperlink r:id="rId49">
        <w:r>
          <w:t>Kerry.York-Myles@mpls.k12.mn.us,</w:t>
        </w:r>
        <w:r>
          <w:rPr>
            <w:spacing w:val="-12"/>
          </w:rPr>
          <w:t xml:space="preserve"> </w:t>
        </w:r>
      </w:hyperlink>
      <w:r>
        <w:t>(651)230-3666</w:t>
      </w:r>
    </w:p>
    <w:p w14:paraId="26B344E0" w14:textId="77777777" w:rsidR="00E16D2A" w:rsidRDefault="00E16D2A">
      <w:pPr>
        <w:pStyle w:val="BodyText"/>
      </w:pPr>
    </w:p>
    <w:p w14:paraId="26B344E1" w14:textId="77777777" w:rsidR="00E16D2A" w:rsidRDefault="008A5B4C">
      <w:pPr>
        <w:pStyle w:val="BodyText"/>
        <w:ind w:left="1340" w:right="756"/>
        <w:jc w:val="both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Goals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Objectives:</w:t>
      </w:r>
      <w:r>
        <w:rPr>
          <w:b/>
          <w:spacing w:val="-5"/>
        </w:rPr>
        <w:t xml:space="preserve"> </w:t>
      </w:r>
      <w:r>
        <w:t>Minneapolis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(MPS)</w:t>
      </w:r>
      <w:r>
        <w:rPr>
          <w:spacing w:val="-6"/>
        </w:rPr>
        <w:t xml:space="preserve"> </w:t>
      </w:r>
      <w:r>
        <w:t>proposes</w:t>
      </w:r>
      <w:r>
        <w:rPr>
          <w:spacing w:val="-5"/>
        </w:rPr>
        <w:t xml:space="preserve"> </w:t>
      </w:r>
      <w:r>
        <w:t>Minneapolis</w:t>
      </w:r>
      <w:r>
        <w:rPr>
          <w:spacing w:val="-5"/>
        </w:rPr>
        <w:t xml:space="preserve"> </w:t>
      </w:r>
      <w:r>
        <w:t>GEAR</w:t>
      </w:r>
      <w:r>
        <w:rPr>
          <w:spacing w:val="-57"/>
        </w:rPr>
        <w:t xml:space="preserve"> </w:t>
      </w:r>
      <w:r>
        <w:t xml:space="preserve">UP (MGU). The goal of MGU is </w:t>
      </w:r>
      <w:r>
        <w:rPr>
          <w:u w:val="single"/>
        </w:rPr>
        <w:t>to significantly increase the number of MGU students who are</w:t>
      </w:r>
      <w:r>
        <w:rPr>
          <w:spacing w:val="1"/>
        </w:rPr>
        <w:t xml:space="preserve"> </w:t>
      </w:r>
      <w:r>
        <w:rPr>
          <w:u w:val="single"/>
        </w:rPr>
        <w:t>prepared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 enter 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succeed in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postsecondary education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has three</w:t>
      </w:r>
      <w:r>
        <w:rPr>
          <w:spacing w:val="-2"/>
        </w:rPr>
        <w:t xml:space="preserve"> </w:t>
      </w:r>
      <w:r>
        <w:t>objectives:</w:t>
      </w:r>
    </w:p>
    <w:p w14:paraId="26B344E2" w14:textId="77777777" w:rsidR="00E16D2A" w:rsidRDefault="008A5B4C">
      <w:pPr>
        <w:pStyle w:val="ListParagraph"/>
        <w:numPr>
          <w:ilvl w:val="0"/>
          <w:numId w:val="1"/>
        </w:numPr>
        <w:tabs>
          <w:tab w:val="left" w:pos="2060"/>
          <w:tab w:val="left" w:pos="2061"/>
        </w:tabs>
        <w:spacing w:before="1"/>
        <w:ind w:right="1675"/>
        <w:rPr>
          <w:sz w:val="24"/>
        </w:rPr>
      </w:pPr>
      <w:r>
        <w:rPr>
          <w:sz w:val="24"/>
          <w:u w:val="single"/>
        </w:rPr>
        <w:t>Objective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crease</w:t>
      </w:r>
      <w:r>
        <w:rPr>
          <w:spacing w:val="-3"/>
          <w:sz w:val="24"/>
        </w:rPr>
        <w:t xml:space="preserve"> </w:t>
      </w:r>
      <w:r>
        <w:rPr>
          <w:sz w:val="24"/>
        </w:rPr>
        <w:t>MGU</w:t>
      </w:r>
      <w:r>
        <w:rPr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postsecondary education</w:t>
      </w:r>
    </w:p>
    <w:p w14:paraId="26B344E3" w14:textId="77777777" w:rsidR="00E16D2A" w:rsidRDefault="008A5B4C">
      <w:pPr>
        <w:pStyle w:val="ListParagraph"/>
        <w:numPr>
          <w:ilvl w:val="0"/>
          <w:numId w:val="1"/>
        </w:numPr>
        <w:tabs>
          <w:tab w:val="left" w:pos="2060"/>
          <w:tab w:val="left" w:pos="2061"/>
        </w:tabs>
        <w:ind w:right="1207"/>
        <w:rPr>
          <w:sz w:val="24"/>
        </w:rPr>
      </w:pPr>
      <w:r>
        <w:rPr>
          <w:sz w:val="24"/>
          <w:u w:val="single"/>
        </w:rPr>
        <w:t>Objective 2:</w:t>
      </w:r>
      <w:r>
        <w:rPr>
          <w:sz w:val="24"/>
        </w:rPr>
        <w:t xml:space="preserve"> Increase MGU students’ high school graduation rate and participation in</w:t>
      </w:r>
      <w:r>
        <w:rPr>
          <w:spacing w:val="-58"/>
          <w:sz w:val="24"/>
        </w:rPr>
        <w:t xml:space="preserve"> </w:t>
      </w:r>
      <w:r>
        <w:rPr>
          <w:sz w:val="24"/>
        </w:rPr>
        <w:t>postsecondary education</w:t>
      </w:r>
    </w:p>
    <w:p w14:paraId="26B344E4" w14:textId="77777777" w:rsidR="00E16D2A" w:rsidRDefault="008A5B4C">
      <w:pPr>
        <w:pStyle w:val="ListParagraph"/>
        <w:numPr>
          <w:ilvl w:val="0"/>
          <w:numId w:val="1"/>
        </w:numPr>
        <w:tabs>
          <w:tab w:val="left" w:pos="2060"/>
          <w:tab w:val="left" w:pos="2061"/>
        </w:tabs>
        <w:ind w:right="758"/>
        <w:rPr>
          <w:sz w:val="24"/>
        </w:rPr>
      </w:pPr>
      <w:r>
        <w:rPr>
          <w:sz w:val="24"/>
          <w:u w:val="single"/>
        </w:rPr>
        <w:t>Objective 3:</w:t>
      </w:r>
      <w:r>
        <w:rPr>
          <w:spacing w:val="5"/>
          <w:sz w:val="24"/>
        </w:rPr>
        <w:t xml:space="preserve"> </w:t>
      </w:r>
      <w:r>
        <w:rPr>
          <w:sz w:val="24"/>
        </w:rPr>
        <w:t>Increase</w:t>
      </w:r>
      <w:r>
        <w:rPr>
          <w:spacing w:val="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MGU students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increase student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 postsecondary options.</w:t>
      </w:r>
    </w:p>
    <w:p w14:paraId="26B344E5" w14:textId="77777777" w:rsidR="00E16D2A" w:rsidRDefault="00E16D2A">
      <w:pPr>
        <w:pStyle w:val="BodyText"/>
        <w:spacing w:before="10"/>
        <w:rPr>
          <w:sz w:val="23"/>
        </w:rPr>
      </w:pPr>
    </w:p>
    <w:p w14:paraId="26B344E6" w14:textId="77777777" w:rsidR="00E16D2A" w:rsidRDefault="008A5B4C">
      <w:pPr>
        <w:pStyle w:val="BodyText"/>
        <w:ind w:left="1340"/>
      </w:pPr>
      <w:r>
        <w:rPr>
          <w:b/>
        </w:rPr>
        <w:t>Activities</w:t>
      </w:r>
      <w:r>
        <w:rPr>
          <w:b/>
          <w:spacing w:val="24"/>
        </w:rPr>
        <w:t xml:space="preserve"> </w:t>
      </w:r>
      <w:r>
        <w:rPr>
          <w:b/>
        </w:rPr>
        <w:t>and</w:t>
      </w:r>
      <w:r>
        <w:rPr>
          <w:b/>
          <w:spacing w:val="25"/>
        </w:rPr>
        <w:t xml:space="preserve"> </w:t>
      </w:r>
      <w:r>
        <w:rPr>
          <w:b/>
        </w:rPr>
        <w:t>Services:</w:t>
      </w:r>
      <w:r>
        <w:rPr>
          <w:b/>
          <w:spacing w:val="28"/>
        </w:rPr>
        <w:t xml:space="preserve"> </w:t>
      </w:r>
      <w:r>
        <w:t>MGU,</w:t>
      </w:r>
      <w:r>
        <w:rPr>
          <w:spacing w:val="27"/>
        </w:rPr>
        <w:t xml:space="preserve"> </w:t>
      </w:r>
      <w:r>
        <w:t>IHE,</w:t>
      </w:r>
      <w:r>
        <w:rPr>
          <w:spacing w:val="2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CBO</w:t>
      </w:r>
      <w:r>
        <w:rPr>
          <w:spacing w:val="27"/>
        </w:rPr>
        <w:t xml:space="preserve"> </w:t>
      </w:r>
      <w:r>
        <w:t>partners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help</w:t>
      </w:r>
      <w:r>
        <w:rPr>
          <w:spacing w:val="25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project</w:t>
      </w:r>
      <w:r>
        <w:rPr>
          <w:spacing w:val="25"/>
        </w:rPr>
        <w:t xml:space="preserve"> </w:t>
      </w:r>
      <w:r>
        <w:t>activities.</w:t>
      </w:r>
      <w:r>
        <w:rPr>
          <w:spacing w:val="2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rPr>
          <w:u w:val="single"/>
        </w:rPr>
        <w:t>sampling</w:t>
      </w:r>
      <w:r>
        <w:rPr>
          <w:spacing w:val="-1"/>
          <w:u w:val="single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MGU</w:t>
      </w:r>
      <w:r>
        <w:rPr>
          <w:spacing w:val="-1"/>
        </w:rPr>
        <w:t xml:space="preserve"> </w:t>
      </w:r>
      <w:r>
        <w:rPr>
          <w:u w:val="single"/>
        </w:rPr>
        <w:t>activities</w:t>
      </w:r>
      <w:r>
        <w:t>, by objective, are</w:t>
      </w:r>
      <w:r>
        <w:rPr>
          <w:spacing w:val="-1"/>
        </w:rPr>
        <w:t xml:space="preserve"> </w:t>
      </w:r>
      <w:r>
        <w:t>stated below:</w:t>
      </w:r>
    </w:p>
    <w:p w14:paraId="26B344E7" w14:textId="77777777" w:rsidR="00E16D2A" w:rsidRDefault="008A5B4C">
      <w:pPr>
        <w:pStyle w:val="ListParagraph"/>
        <w:numPr>
          <w:ilvl w:val="0"/>
          <w:numId w:val="1"/>
        </w:numPr>
        <w:tabs>
          <w:tab w:val="left" w:pos="2060"/>
          <w:tab w:val="left" w:pos="2061"/>
        </w:tabs>
        <w:ind w:right="753" w:hanging="339"/>
        <w:rPr>
          <w:sz w:val="24"/>
        </w:rPr>
      </w:pPr>
      <w:r>
        <w:rPr>
          <w:b/>
          <w:sz w:val="24"/>
        </w:rPr>
        <w:t xml:space="preserve">Obj 1 </w:t>
      </w:r>
      <w:r>
        <w:rPr>
          <w:b/>
          <w:sz w:val="24"/>
          <w:u w:val="single"/>
        </w:rPr>
        <w:t>&amp;</w:t>
      </w:r>
      <w:r>
        <w:rPr>
          <w:b/>
          <w:sz w:val="24"/>
        </w:rPr>
        <w:t xml:space="preserve"> 2: </w:t>
      </w:r>
      <w:r>
        <w:rPr>
          <w:sz w:val="24"/>
        </w:rPr>
        <w:t>GEAR UP Center; SIS; afterschool tutoring/mentoring &amp; enrichment; career</w:t>
      </w:r>
      <w:r>
        <w:rPr>
          <w:spacing w:val="1"/>
          <w:sz w:val="24"/>
        </w:rPr>
        <w:t xml:space="preserve"> </w:t>
      </w:r>
      <w:r>
        <w:rPr>
          <w:sz w:val="24"/>
        </w:rPr>
        <w:t>exploration;</w:t>
      </w:r>
      <w:r>
        <w:rPr>
          <w:spacing w:val="-1"/>
          <w:sz w:val="24"/>
        </w:rPr>
        <w:t xml:space="preserve"> </w:t>
      </w:r>
      <w:r>
        <w:rPr>
          <w:sz w:val="24"/>
        </w:rPr>
        <w:t>rigorous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options (e.g.,</w:t>
      </w:r>
      <w:r>
        <w:rPr>
          <w:spacing w:val="-2"/>
          <w:sz w:val="24"/>
        </w:rPr>
        <w:t xml:space="preserve"> </w:t>
      </w:r>
      <w:r>
        <w:rPr>
          <w:sz w:val="24"/>
        </w:rPr>
        <w:t>honors,</w:t>
      </w:r>
      <w:r>
        <w:rPr>
          <w:spacing w:val="-4"/>
          <w:sz w:val="24"/>
        </w:rPr>
        <w:t xml:space="preserve"> </w:t>
      </w:r>
      <w:r>
        <w:rPr>
          <w:sz w:val="24"/>
        </w:rPr>
        <w:t>AP,</w:t>
      </w:r>
      <w:r>
        <w:rPr>
          <w:spacing w:val="-2"/>
          <w:sz w:val="24"/>
        </w:rPr>
        <w:t xml:space="preserve"> </w:t>
      </w:r>
      <w:r>
        <w:rPr>
          <w:sz w:val="24"/>
        </w:rPr>
        <w:t>dual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enrollment);</w:t>
      </w:r>
      <w:r>
        <w:rPr>
          <w:spacing w:val="-1"/>
          <w:sz w:val="24"/>
        </w:rPr>
        <w:t xml:space="preserve"> </w:t>
      </w:r>
      <w:r>
        <w:rPr>
          <w:sz w:val="24"/>
        </w:rPr>
        <w:t>PreACT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ACT;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7"/>
          <w:sz w:val="24"/>
        </w:rPr>
        <w:t xml:space="preserve"> </w:t>
      </w:r>
      <w:r>
        <w:rPr>
          <w:sz w:val="24"/>
        </w:rPr>
        <w:t>learning;</w:t>
      </w:r>
      <w:r>
        <w:rPr>
          <w:spacing w:val="21"/>
          <w:sz w:val="24"/>
        </w:rPr>
        <w:t xml:space="preserve"> </w:t>
      </w:r>
      <w:r>
        <w:rPr>
          <w:sz w:val="24"/>
        </w:rPr>
        <w:t>afterschool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summer</w:t>
      </w:r>
      <w:r>
        <w:rPr>
          <w:spacing w:val="18"/>
          <w:sz w:val="24"/>
        </w:rPr>
        <w:t xml:space="preserve"> </w:t>
      </w:r>
      <w:r>
        <w:rPr>
          <w:sz w:val="24"/>
        </w:rPr>
        <w:t>programs;</w:t>
      </w:r>
      <w:r>
        <w:rPr>
          <w:spacing w:val="21"/>
          <w:sz w:val="24"/>
        </w:rPr>
        <w:t xml:space="preserve"> </w:t>
      </w:r>
      <w:r>
        <w:rPr>
          <w:sz w:val="24"/>
        </w:rPr>
        <w:t>mental</w:t>
      </w:r>
      <w:r>
        <w:rPr>
          <w:spacing w:val="18"/>
          <w:sz w:val="24"/>
        </w:rPr>
        <w:t xml:space="preserve"> </w:t>
      </w:r>
      <w:r>
        <w:rPr>
          <w:sz w:val="24"/>
        </w:rPr>
        <w:t>health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wraparound</w:t>
      </w:r>
      <w:r>
        <w:rPr>
          <w:spacing w:val="-57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1st Year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26B344E8" w14:textId="77777777" w:rsidR="00E16D2A" w:rsidRDefault="008A5B4C">
      <w:pPr>
        <w:pStyle w:val="ListParagraph"/>
        <w:numPr>
          <w:ilvl w:val="0"/>
          <w:numId w:val="1"/>
        </w:numPr>
        <w:tabs>
          <w:tab w:val="left" w:pos="2061"/>
        </w:tabs>
        <w:ind w:right="756"/>
        <w:jc w:val="both"/>
        <w:rPr>
          <w:sz w:val="24"/>
        </w:rPr>
      </w:pPr>
      <w:r>
        <w:rPr>
          <w:b/>
          <w:sz w:val="24"/>
        </w:rPr>
        <w:t xml:space="preserve">Obj. 3: </w:t>
      </w:r>
      <w:r>
        <w:rPr>
          <w:sz w:val="24"/>
        </w:rPr>
        <w:t>GEAR UP week; college/career and financial readiness (e.g., workshops, FAFSA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completion);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in-</w:t>
      </w:r>
      <w:r>
        <w:rPr>
          <w:spacing w:val="-16"/>
          <w:sz w:val="24"/>
        </w:rPr>
        <w:t xml:space="preserve"> </w:t>
      </w:r>
      <w:r>
        <w:rPr>
          <w:sz w:val="24"/>
        </w:rPr>
        <w:t>class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one-on-one</w:t>
      </w:r>
      <w:r>
        <w:rPr>
          <w:spacing w:val="-16"/>
          <w:sz w:val="24"/>
        </w:rPr>
        <w:t xml:space="preserve"> </w:t>
      </w:r>
      <w:r>
        <w:rPr>
          <w:sz w:val="24"/>
        </w:rPr>
        <w:t>planning;</w:t>
      </w:r>
      <w:r>
        <w:rPr>
          <w:spacing w:val="-1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4"/>
          <w:sz w:val="24"/>
        </w:rPr>
        <w:t xml:space="preserve"> </w:t>
      </w:r>
      <w:r>
        <w:rPr>
          <w:sz w:val="24"/>
        </w:rPr>
        <w:t>fieldtrips;</w:t>
      </w:r>
      <w:r>
        <w:rPr>
          <w:spacing w:val="-14"/>
          <w:sz w:val="24"/>
        </w:rPr>
        <w:t xml:space="preserve"> </w:t>
      </w:r>
      <w:r>
        <w:rPr>
          <w:sz w:val="24"/>
        </w:rPr>
        <w:t>IHE</w:t>
      </w:r>
      <w:r>
        <w:rPr>
          <w:spacing w:val="-15"/>
          <w:sz w:val="24"/>
        </w:rPr>
        <w:t xml:space="preserve"> </w:t>
      </w:r>
      <w:r>
        <w:rPr>
          <w:sz w:val="24"/>
        </w:rPr>
        <w:t>visits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tours;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work-based learning.</w:t>
      </w:r>
    </w:p>
    <w:p w14:paraId="26B344E9" w14:textId="77777777" w:rsidR="00E16D2A" w:rsidRDefault="00E16D2A">
      <w:pPr>
        <w:pStyle w:val="BodyText"/>
        <w:spacing w:before="10"/>
        <w:rPr>
          <w:sz w:val="23"/>
        </w:rPr>
      </w:pPr>
    </w:p>
    <w:p w14:paraId="26B344EA" w14:textId="77777777" w:rsidR="00E16D2A" w:rsidRDefault="008A5B4C">
      <w:pPr>
        <w:pStyle w:val="BodyText"/>
        <w:ind w:left="1340" w:right="757"/>
        <w:jc w:val="both"/>
      </w:pPr>
      <w:r>
        <w:rPr>
          <w:b/>
        </w:rPr>
        <w:t>Number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Stu</w:t>
      </w:r>
      <w:r>
        <w:rPr>
          <w:b/>
        </w:rPr>
        <w:t>dents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Served:</w:t>
      </w:r>
      <w:r>
        <w:rPr>
          <w:b/>
          <w:spacing w:val="-8"/>
        </w:rPr>
        <w:t xml:space="preserve"> </w:t>
      </w:r>
      <w:r>
        <w:t>Annually,</w:t>
      </w:r>
      <w:r>
        <w:rPr>
          <w:spacing w:val="-10"/>
        </w:rPr>
        <w:t xml:space="preserve"> </w:t>
      </w:r>
      <w:r>
        <w:t>MGU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rPr>
          <w:u w:val="single"/>
        </w:rPr>
        <w:t>2,714</w:t>
      </w:r>
      <w:r>
        <w:rPr>
          <w:spacing w:val="-10"/>
        </w:rPr>
        <w:t xml:space="preserve"> </w:t>
      </w:r>
      <w:r>
        <w:t>students.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begins</w:t>
      </w:r>
      <w:r>
        <w:rPr>
          <w:spacing w:val="-58"/>
        </w:rPr>
        <w:t xml:space="preserve"> </w:t>
      </w:r>
      <w:r>
        <w:t>with a 6th and 7th grade cohort at 7 schools and follows the 6th grade students through to high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graduation and the</w:t>
      </w:r>
      <w:r>
        <w:rPr>
          <w:spacing w:val="-1"/>
        </w:rPr>
        <w:t xml:space="preserve"> </w:t>
      </w:r>
      <w:r>
        <w:t>7th graders</w:t>
      </w:r>
      <w:r>
        <w:rPr>
          <w:spacing w:val="-1"/>
        </w:rPr>
        <w:t xml:space="preserve"> </w:t>
      </w:r>
      <w:r>
        <w:t>into their first year of</w:t>
      </w:r>
      <w:r>
        <w:rPr>
          <w:spacing w:val="-1"/>
        </w:rPr>
        <w:t xml:space="preserve"> </w:t>
      </w:r>
      <w:r>
        <w:t>college.</w:t>
      </w:r>
    </w:p>
    <w:p w14:paraId="26B344EB" w14:textId="77777777" w:rsidR="00E16D2A" w:rsidRDefault="00E16D2A">
      <w:pPr>
        <w:pStyle w:val="BodyText"/>
      </w:pPr>
    </w:p>
    <w:p w14:paraId="26B344EC" w14:textId="77777777" w:rsidR="00E16D2A" w:rsidRDefault="008A5B4C">
      <w:pPr>
        <w:pStyle w:val="BodyText"/>
        <w:ind w:left="1340" w:right="756"/>
        <w:jc w:val="both"/>
      </w:pPr>
      <w:r>
        <w:rPr>
          <w:b/>
        </w:rPr>
        <w:t>Target</w:t>
      </w:r>
      <w:r>
        <w:rPr>
          <w:b/>
          <w:spacing w:val="-14"/>
        </w:rPr>
        <w:t xml:space="preserve"> </w:t>
      </w:r>
      <w:r>
        <w:rPr>
          <w:b/>
        </w:rPr>
        <w:t>Schools:</w:t>
      </w:r>
      <w:r>
        <w:rPr>
          <w:b/>
          <w:spacing w:val="-12"/>
        </w:rPr>
        <w:t xml:space="preserve"> </w:t>
      </w:r>
      <w:r>
        <w:t>MGU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serve</w:t>
      </w:r>
      <w:r>
        <w:rPr>
          <w:spacing w:val="-14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high-need</w:t>
      </w:r>
      <w:r>
        <w:rPr>
          <w:spacing w:val="-13"/>
        </w:rPr>
        <w:t xml:space="preserve"> </w:t>
      </w:r>
      <w:r>
        <w:t>middle</w:t>
      </w:r>
      <w:r>
        <w:rPr>
          <w:spacing w:val="-13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(Yr.</w:t>
      </w:r>
      <w:r>
        <w:rPr>
          <w:spacing w:val="-11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transition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</w:t>
      </w:r>
      <w:r>
        <w:t>he</w:t>
      </w:r>
      <w:r>
        <w:rPr>
          <w:spacing w:val="-14"/>
        </w:rPr>
        <w:t xml:space="preserve"> </w:t>
      </w:r>
      <w:r>
        <w:t>cohort</w:t>
      </w:r>
      <w:r>
        <w:rPr>
          <w:spacing w:val="-58"/>
        </w:rPr>
        <w:t xml:space="preserve"> </w:t>
      </w:r>
      <w:r>
        <w:t>to their feeder high schools. All schools have free and reduced-price lunch rates of at least 50%,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 middle</w:t>
      </w:r>
      <w:r>
        <w:rPr>
          <w:spacing w:val="-1"/>
        </w:rPr>
        <w:t xml:space="preserve"> </w:t>
      </w:r>
      <w:r>
        <w:t>schools having 100%</w:t>
      </w:r>
      <w:r>
        <w:rPr>
          <w:spacing w:val="-1"/>
        </w:rPr>
        <w:t xml:space="preserve"> </w:t>
      </w:r>
      <w:r>
        <w:t>of students receive free</w:t>
      </w:r>
      <w:r>
        <w:rPr>
          <w:spacing w:val="-1"/>
        </w:rPr>
        <w:t xml:space="preserve"> </w:t>
      </w:r>
      <w:r>
        <w:t>meals.</w:t>
      </w:r>
    </w:p>
    <w:p w14:paraId="26B344ED" w14:textId="77777777" w:rsidR="00E16D2A" w:rsidRDefault="00E16D2A">
      <w:pPr>
        <w:pStyle w:val="BodyText"/>
        <w:spacing w:before="1"/>
      </w:pPr>
    </w:p>
    <w:p w14:paraId="26B344EE" w14:textId="77777777" w:rsidR="00E16D2A" w:rsidRDefault="008A5B4C">
      <w:pPr>
        <w:pStyle w:val="BodyText"/>
        <w:ind w:left="1340" w:right="755"/>
        <w:jc w:val="both"/>
      </w:pPr>
      <w:r>
        <w:rPr>
          <w:b/>
        </w:rPr>
        <w:t xml:space="preserve">Partners: </w:t>
      </w:r>
      <w:r>
        <w:t xml:space="preserve">MGU project partners include: </w:t>
      </w:r>
      <w:r>
        <w:rPr>
          <w:u w:val="single"/>
        </w:rPr>
        <w:t xml:space="preserve">Minneapolis Public Schools </w:t>
      </w:r>
      <w:r>
        <w:t>middle scho</w:t>
      </w:r>
      <w:r>
        <w:t>ols, Anderson</w:t>
      </w:r>
      <w:r>
        <w:rPr>
          <w:spacing w:val="1"/>
        </w:rPr>
        <w:t xml:space="preserve"> </w:t>
      </w:r>
      <w:r>
        <w:t>United Community School, Jefferson Global Studies and Humanities Magnet, Anne Sullivan</w:t>
      </w:r>
      <w:r>
        <w:rPr>
          <w:spacing w:val="1"/>
        </w:rPr>
        <w:t xml:space="preserve"> </w:t>
      </w:r>
      <w:r>
        <w:t>Communication Center, Franklin Middle School Steam Magnet, Olson Middle School, Northeast</w:t>
      </w:r>
      <w:r>
        <w:rPr>
          <w:spacing w:val="-57"/>
        </w:rPr>
        <w:t xml:space="preserve"> </w:t>
      </w:r>
      <w:r>
        <w:t xml:space="preserve">Middle School, Anwatin Middle School; </w:t>
      </w:r>
      <w:r>
        <w:rPr>
          <w:u w:val="single"/>
        </w:rPr>
        <w:t>IHE partner</w:t>
      </w:r>
      <w:r>
        <w:t>, Minneapolis Co</w:t>
      </w:r>
      <w:r>
        <w:t xml:space="preserve">llege; and </w:t>
      </w:r>
      <w:r>
        <w:rPr>
          <w:u w:val="single"/>
        </w:rPr>
        <w:t>CBO partners,</w:t>
      </w:r>
      <w:r>
        <w:rPr>
          <w:spacing w:val="1"/>
        </w:rPr>
        <w:t xml:space="preserve"> </w:t>
      </w:r>
      <w:r>
        <w:t>AchieveMpls/AchieveMpls: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Success,</w:t>
      </w:r>
      <w:r>
        <w:rPr>
          <w:spacing w:val="1"/>
        </w:rPr>
        <w:t xml:space="preserve"> </w:t>
      </w:r>
      <w:r>
        <w:t>BridgeWorks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Hub,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Institute.</w:t>
      </w:r>
    </w:p>
    <w:p w14:paraId="26B344EF" w14:textId="77777777" w:rsidR="00E16D2A" w:rsidRDefault="00E16D2A">
      <w:pPr>
        <w:pStyle w:val="BodyText"/>
      </w:pPr>
    </w:p>
    <w:p w14:paraId="26B344F0" w14:textId="77777777" w:rsidR="00E16D2A" w:rsidRDefault="008A5B4C">
      <w:pPr>
        <w:ind w:left="1340"/>
        <w:jc w:val="both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MGU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seven-year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sectPr w:rsidR="00E16D2A">
      <w:pgSz w:w="12240" w:h="15840"/>
      <w:pgMar w:top="1360" w:right="680" w:bottom="880" w:left="10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451B" w14:textId="77777777" w:rsidR="00000000" w:rsidRDefault="008A5B4C">
      <w:r>
        <w:separator/>
      </w:r>
    </w:p>
  </w:endnote>
  <w:endnote w:type="continuationSeparator" w:id="0">
    <w:p w14:paraId="26B3451D" w14:textId="77777777" w:rsidR="00000000" w:rsidRDefault="008A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4FF" w14:textId="72CCF7E7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3552" behindDoc="1" locked="0" layoutInCell="1" allowOverlap="1" wp14:anchorId="26B34517" wp14:editId="1C1528DA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3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36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P334A210174</w:t>
                          </w:r>
                        </w:p>
                        <w:p w14:paraId="26B34537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1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57.2pt;margin-top:746.75pt;width:97.65pt;height:22.95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" filled="f" stroked="f">
              <v:textbox inset="0,0,0,0">
                <w:txbxContent>
                  <w:p w14:paraId="26B34536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P334A210174</w:t>
                    </w:r>
                  </w:p>
                  <w:p w14:paraId="26B34537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8" w14:textId="0FC28352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232" behindDoc="1" locked="0" layoutInCell="1" allowOverlap="1" wp14:anchorId="26B34526" wp14:editId="43AE460F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C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P334A210074</w:t>
                          </w:r>
                        </w:p>
                        <w:p w14:paraId="26B3454D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6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5" type="#_x0000_t202" style="position:absolute;margin-left:257.2pt;margin-top:746.75pt;width:97.65pt;height:22.95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IkXez+wBAAC/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4C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P334A210074</w:t>
                    </w:r>
                  </w:p>
                  <w:p w14:paraId="26B3454D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9" w14:textId="73F70DC5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 wp14:anchorId="26B34527" wp14:editId="18F11674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9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E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P334A210032</w:t>
                          </w:r>
                        </w:p>
                        <w:p w14:paraId="26B3454F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7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6" type="#_x0000_t202" style="position:absolute;margin-left:257.2pt;margin-top:746.75pt;width:97.65pt;height:22.95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Ijr4R+wBAAC/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4E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P334A210032</w:t>
                    </w:r>
                  </w:p>
                  <w:p w14:paraId="26B3454F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A" w14:textId="09C89FC2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26B34528" wp14:editId="547E3BCA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0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P334A210021</w:t>
                          </w:r>
                        </w:p>
                        <w:p w14:paraId="26B34551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8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7" type="#_x0000_t202" style="position:absolute;margin-left:257.2pt;margin-top:746.75pt;width:97.65pt;height:22.95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" filled="f" stroked="f">
              <v:textbox inset="0,0,0,0">
                <w:txbxContent>
                  <w:p w14:paraId="26B34550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P334A210021</w:t>
                    </w:r>
                  </w:p>
                  <w:p w14:paraId="26B34551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B" w14:textId="34A3DF59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768" behindDoc="1" locked="0" layoutInCell="1" allowOverlap="1" wp14:anchorId="26B34529" wp14:editId="31F5900C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2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P334A210093</w:t>
                          </w:r>
                        </w:p>
                        <w:p w14:paraId="26B34553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9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8" type="#_x0000_t202" style="position:absolute;margin-left:257.2pt;margin-top:746.75pt;width:97.65pt;height:22.95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O07OZOwBAAC/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52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P334A210093</w:t>
                    </w:r>
                  </w:p>
                  <w:p w14:paraId="26B34553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C" w14:textId="2658E402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3280" behindDoc="1" locked="0" layoutInCell="1" allowOverlap="1" wp14:anchorId="26B3452A" wp14:editId="44B672A4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4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P334A210140</w:t>
                          </w:r>
                        </w:p>
                        <w:p w14:paraId="26B34555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A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9" type="#_x0000_t202" style="position:absolute;margin-left:257.2pt;margin-top:746.75pt;width:97.65pt;height:22.9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" filled="f" stroked="f">
              <v:textbox inset="0,0,0,0">
                <w:txbxContent>
                  <w:p w14:paraId="26B34554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P334A210140</w:t>
                    </w:r>
                  </w:p>
                  <w:p w14:paraId="26B34555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D" w14:textId="11AD69F3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3792" behindDoc="1" locked="0" layoutInCell="1" allowOverlap="1" wp14:anchorId="26B3452B" wp14:editId="6677816F">
              <wp:simplePos x="0" y="0"/>
              <wp:positionH relativeFrom="page">
                <wp:posOffset>3656330</wp:posOffset>
              </wp:positionH>
              <wp:positionV relativeFrom="page">
                <wp:posOffset>9636125</wp:posOffset>
              </wp:positionV>
              <wp:extent cx="461010" cy="139065"/>
              <wp:effectExtent l="0" t="0" r="0" b="0"/>
              <wp:wrapNone/>
              <wp:docPr id="15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6" w14:textId="77777777" w:rsidR="00E16D2A" w:rsidRDefault="008A5B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B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50" type="#_x0000_t202" style="position:absolute;margin-left:287.9pt;margin-top:758.75pt;width:36.3pt;height:10.95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" filled="f" stroked="f">
              <v:textbox inset="0,0,0,0">
                <w:txbxContent>
                  <w:p w14:paraId="26B34556" w14:textId="77777777" w:rsidR="00E16D2A" w:rsidRDefault="008A5B4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E" w14:textId="3D4D5858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4304" behindDoc="1" locked="0" layoutInCell="1" allowOverlap="1" wp14:anchorId="26B3452C" wp14:editId="545433A0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7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P334A210014</w:t>
                          </w:r>
                        </w:p>
                        <w:p w14:paraId="26B34558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C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51" type="#_x0000_t202" style="position:absolute;margin-left:257.2pt;margin-top:746.75pt;width:97.65pt;height:22.95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0htZrewBAAC/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57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P334A210014</w:t>
                    </w:r>
                  </w:p>
                  <w:p w14:paraId="26B34558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F" w14:textId="7752D636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26B3452D" wp14:editId="2CD80C0B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3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9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P334A210068</w:t>
                          </w:r>
                        </w:p>
                        <w:p w14:paraId="26B3455A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D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52" type="#_x0000_t202" style="position:absolute;margin-left:257.2pt;margin-top:746.75pt;width:97.65pt;height:22.9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1szttOwBAAC/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59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P334A210068</w:t>
                    </w:r>
                  </w:p>
                  <w:p w14:paraId="26B3455A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10" w14:textId="7D0BEA6A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5328" behindDoc="1" locked="0" layoutInCell="1" allowOverlap="1" wp14:anchorId="26B3452E" wp14:editId="2455723A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2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B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P334A210080</w:t>
                          </w:r>
                        </w:p>
                        <w:p w14:paraId="26B3455C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E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53" type="#_x0000_t202" style="position:absolute;margin-left:257.2pt;margin-top:746.75pt;width:97.65pt;height:22.95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" filled="f" stroked="f">
              <v:textbox inset="0,0,0,0">
                <w:txbxContent>
                  <w:p w14:paraId="26B3455B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P334A210080</w:t>
                    </w:r>
                  </w:p>
                  <w:p w14:paraId="26B3455C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11" w14:textId="24A14E7A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5840" behindDoc="1" locked="0" layoutInCell="1" allowOverlap="1" wp14:anchorId="26B3452F" wp14:editId="16CF2A95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1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D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P334A210108</w:t>
                          </w:r>
                        </w:p>
                        <w:p w14:paraId="26B3455E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F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54" type="#_x0000_t202" style="position:absolute;margin-left:257.2pt;margin-top:746.75pt;width:97.65pt;height:22.95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VBoo5ewBAAC/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5D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P334A210108</w:t>
                    </w:r>
                  </w:p>
                  <w:p w14:paraId="26B3455E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0" w14:textId="4DB3F795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4064" behindDoc="1" locked="0" layoutInCell="1" allowOverlap="1" wp14:anchorId="26B34518" wp14:editId="3BC9F475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3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38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P334A210018</w:t>
                          </w:r>
                        </w:p>
                        <w:p w14:paraId="26B34539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1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3" type="#_x0000_t202" style="position:absolute;margin-left:257.2pt;margin-top:746.75pt;width:97.65pt;height:22.9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" filled="f" stroked="f">
              <v:textbox inset="0,0,0,0">
                <w:txbxContent>
                  <w:p w14:paraId="26B34538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P334A210018</w:t>
                    </w:r>
                  </w:p>
                  <w:p w14:paraId="26B34539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12" w14:textId="2DC3B526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352" behindDoc="1" locked="0" layoutInCell="1" allowOverlap="1" wp14:anchorId="26B34530" wp14:editId="017CD9FF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10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5F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P334A210077</w:t>
                          </w:r>
                        </w:p>
                        <w:p w14:paraId="26B34560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3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55" type="#_x0000_t202" style="position:absolute;margin-left:257.2pt;margin-top:746.75pt;width:97.65pt;height:22.95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" filled="f" stroked="f">
              <v:textbox inset="0,0,0,0">
                <w:txbxContent>
                  <w:p w14:paraId="26B3455F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P334A210077</w:t>
                    </w:r>
                  </w:p>
                  <w:p w14:paraId="26B34560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13" w14:textId="63D0BA99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864" behindDoc="1" locked="0" layoutInCell="1" allowOverlap="1" wp14:anchorId="26B34531" wp14:editId="5AEA266B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8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61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P334A210037</w:t>
                          </w:r>
                        </w:p>
                        <w:p w14:paraId="26B34562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31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56" type="#_x0000_t202" style="position:absolute;margin-left:257.2pt;margin-top:746.75pt;width:97.65pt;height:22.95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" filled="f" stroked="f">
              <v:textbox inset="0,0,0,0">
                <w:txbxContent>
                  <w:p w14:paraId="26B34561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P334A210037</w:t>
                    </w:r>
                  </w:p>
                  <w:p w14:paraId="26B34562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14" w14:textId="21D48287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 wp14:anchorId="26B34532" wp14:editId="26F86201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6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63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P334A210075</w:t>
                          </w:r>
                        </w:p>
                        <w:p w14:paraId="26B34564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32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57" type="#_x0000_t202" style="position:absolute;margin-left:257.2pt;margin-top:746.75pt;width:97.65pt;height:22.95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y5GVbuwBAAC+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63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P334A210075</w:t>
                    </w:r>
                  </w:p>
                  <w:p w14:paraId="26B34564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15" w14:textId="31AB06A8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 wp14:anchorId="26B34533" wp14:editId="76518D6A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65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P334A210147</w:t>
                          </w:r>
                        </w:p>
                        <w:p w14:paraId="26B34566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33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58" type="#_x0000_t202" style="position:absolute;margin-left:257.2pt;margin-top:746.75pt;width:97.65pt;height:22.9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" filled="f" stroked="f">
              <v:textbox inset="0,0,0,0">
                <w:txbxContent>
                  <w:p w14:paraId="26B34565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P334A210147</w:t>
                    </w:r>
                  </w:p>
                  <w:p w14:paraId="26B34566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16" w14:textId="5A4899FE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26B34534" wp14:editId="19332614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67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P334A210161</w:t>
                          </w:r>
                        </w:p>
                        <w:p w14:paraId="26B34568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34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59" type="#_x0000_t202" style="position:absolute;margin-left:257.2pt;margin-top:746.75pt;width:97.65pt;height:22.9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G0PIluwBAAC+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67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P334A210161</w:t>
                    </w:r>
                  </w:p>
                  <w:p w14:paraId="26B34568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1" w14:textId="1C5AC676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4576" behindDoc="1" locked="0" layoutInCell="1" allowOverlap="1" wp14:anchorId="26B34519" wp14:editId="1BDA2F71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3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3A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P334A210049</w:t>
                          </w:r>
                        </w:p>
                        <w:p w14:paraId="26B3453B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1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margin-left:257.2pt;margin-top:746.75pt;width:97.65pt;height:22.9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VK4vlewBAAC9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3A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P334A210049</w:t>
                    </w:r>
                  </w:p>
                  <w:p w14:paraId="26B3453B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2" w14:textId="1242FADA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5088" behindDoc="1" locked="0" layoutInCell="1" allowOverlap="1" wp14:anchorId="26B3451A" wp14:editId="7DD93E96">
              <wp:simplePos x="0" y="0"/>
              <wp:positionH relativeFrom="page">
                <wp:posOffset>914400</wp:posOffset>
              </wp:positionH>
              <wp:positionV relativeFrom="page">
                <wp:posOffset>8458200</wp:posOffset>
              </wp:positionV>
              <wp:extent cx="1828800" cy="7620"/>
              <wp:effectExtent l="0" t="0" r="0" b="0"/>
              <wp:wrapNone/>
              <wp:docPr id="3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226F7" id="docshape4" o:spid="_x0000_s1026" style="position:absolute;margin-left:1in;margin-top:666pt;width:2in;height:.6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5600" behindDoc="1" locked="0" layoutInCell="1" allowOverlap="1" wp14:anchorId="26B3451B" wp14:editId="3E30031C">
              <wp:simplePos x="0" y="0"/>
              <wp:positionH relativeFrom="page">
                <wp:posOffset>901700</wp:posOffset>
              </wp:positionH>
              <wp:positionV relativeFrom="page">
                <wp:posOffset>8512175</wp:posOffset>
              </wp:positionV>
              <wp:extent cx="5911215" cy="382905"/>
              <wp:effectExtent l="0" t="0" r="0" b="0"/>
              <wp:wrapNone/>
              <wp:docPr id="3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3C" w14:textId="77777777" w:rsidR="00E16D2A" w:rsidRDefault="008A5B4C">
                          <w:pPr>
                            <w:pStyle w:val="BodyText"/>
                            <w:spacing w:before="30"/>
                            <w:ind w:left="20" w:right="5"/>
                          </w:pP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Source: https://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www.edweek.org/policy-politics/map-a-f-grades-rankings-for-states-on-school-</w:t>
                            </w:r>
                          </w:hyperlink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quality/2020/09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1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margin-left:71pt;margin-top:670.25pt;width:465.45pt;height:30.1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" filled="f" stroked="f">
              <v:textbox inset="0,0,0,0">
                <w:txbxContent>
                  <w:p w14:paraId="26B3453C" w14:textId="77777777" w:rsidR="00E16D2A" w:rsidRDefault="008A5B4C">
                    <w:pPr>
                      <w:pStyle w:val="BodyText"/>
                      <w:spacing w:before="30"/>
                      <w:ind w:left="20" w:right="5"/>
                    </w:pPr>
                    <w:r>
                      <w:rPr>
                        <w:vertAlign w:val="superscript"/>
                      </w:rPr>
                      <w:t>1</w:t>
                    </w:r>
                    <w:r>
                      <w:t xml:space="preserve"> </w:t>
                    </w:r>
                    <w:r>
                      <w:rPr>
                        <w:u w:val="single"/>
                      </w:rPr>
                      <w:t>Source: https://</w:t>
                    </w:r>
                    <w:hyperlink r:id="rId2">
                      <w:r>
                        <w:rPr>
                          <w:u w:val="single"/>
                        </w:rPr>
                        <w:t>www.edweek.org/policy-politics/map-a-f-grades-rankings-for-states-on-school-</w:t>
                      </w:r>
                    </w:hyperlink>
                    <w:r>
                      <w:rPr>
                        <w:spacing w:val="-57"/>
                      </w:rPr>
                      <w:t xml:space="preserve"> </w:t>
                    </w:r>
                    <w:r>
                      <w:rPr>
                        <w:u w:val="single"/>
                      </w:rPr>
                      <w:t>quality/2020/09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6112" behindDoc="1" locked="0" layoutInCell="1" allowOverlap="1" wp14:anchorId="26B3451C" wp14:editId="2D92D38A">
              <wp:simplePos x="0" y="0"/>
              <wp:positionH relativeFrom="page">
                <wp:posOffset>901700</wp:posOffset>
              </wp:positionH>
              <wp:positionV relativeFrom="page">
                <wp:posOffset>9053830</wp:posOffset>
              </wp:positionV>
              <wp:extent cx="591820" cy="194310"/>
              <wp:effectExtent l="0" t="0" r="0" b="0"/>
              <wp:wrapNone/>
              <wp:docPr id="3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3D" w14:textId="77777777" w:rsidR="00E16D2A" w:rsidRDefault="008A5B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Abstract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451C" id="docshape6" o:spid="_x0000_s1036" type="#_x0000_t202" style="position:absolute;margin-left:71pt;margin-top:712.9pt;width:46.6pt;height:15.3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" filled="f" stroked="f">
              <v:textbox inset="0,0,0,0">
                <w:txbxContent>
                  <w:p w14:paraId="26B3453D" w14:textId="77777777" w:rsidR="00E16D2A" w:rsidRDefault="008A5B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Abstract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6624" behindDoc="1" locked="0" layoutInCell="1" allowOverlap="1" wp14:anchorId="26B3451D" wp14:editId="38EEBAF3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3E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P334A210066</w:t>
                          </w:r>
                        </w:p>
                        <w:p w14:paraId="26B3453F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451D" id="docshape7" o:spid="_x0000_s1037" type="#_x0000_t202" style="position:absolute;margin-left:257.2pt;margin-top:746.75pt;width:97.65pt;height:22.95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" filled="f" stroked="f">
              <v:textbox inset="0,0,0,0">
                <w:txbxContent>
                  <w:p w14:paraId="26B3453E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P334A210066</w:t>
                    </w:r>
                  </w:p>
                  <w:p w14:paraId="26B3453F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3" w14:textId="045F38BA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7136" behindDoc="1" locked="0" layoutInCell="1" allowOverlap="1" wp14:anchorId="26B3451E" wp14:editId="09C92363">
              <wp:simplePos x="0" y="0"/>
              <wp:positionH relativeFrom="page">
                <wp:posOffset>914400</wp:posOffset>
              </wp:positionH>
              <wp:positionV relativeFrom="page">
                <wp:posOffset>8458200</wp:posOffset>
              </wp:positionV>
              <wp:extent cx="1828800" cy="7620"/>
              <wp:effectExtent l="0" t="0" r="0" b="0"/>
              <wp:wrapNone/>
              <wp:docPr id="2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34AF6" id="docshape8" o:spid="_x0000_s1026" style="position:absolute;margin-left:1in;margin-top:666pt;width:2in;height:.6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7648" behindDoc="1" locked="0" layoutInCell="1" allowOverlap="1" wp14:anchorId="26B3451F" wp14:editId="6F112FAE">
              <wp:simplePos x="0" y="0"/>
              <wp:positionH relativeFrom="page">
                <wp:posOffset>901700</wp:posOffset>
              </wp:positionH>
              <wp:positionV relativeFrom="page">
                <wp:posOffset>8512175</wp:posOffset>
              </wp:positionV>
              <wp:extent cx="5911215" cy="382905"/>
              <wp:effectExtent l="0" t="0" r="0" b="0"/>
              <wp:wrapNone/>
              <wp:docPr id="2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0" w14:textId="77777777" w:rsidR="00E16D2A" w:rsidRDefault="008A5B4C">
                          <w:pPr>
                            <w:pStyle w:val="BodyText"/>
                            <w:spacing w:before="30"/>
                            <w:ind w:left="20" w:right="5"/>
                          </w:pP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Source: https://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www.edweek.org/policy-politics/map-a-f-grades-rankings-for-states-on-school-</w:t>
                            </w:r>
                          </w:hyperlink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quality/2020/09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1F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8" type="#_x0000_t202" style="position:absolute;margin-left:71pt;margin-top:670.25pt;width:465.45pt;height:30.15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" filled="f" stroked="f">
              <v:textbox inset="0,0,0,0">
                <w:txbxContent>
                  <w:p w14:paraId="26B34540" w14:textId="77777777" w:rsidR="00E16D2A" w:rsidRDefault="008A5B4C">
                    <w:pPr>
                      <w:pStyle w:val="BodyText"/>
                      <w:spacing w:before="30"/>
                      <w:ind w:left="20" w:right="5"/>
                    </w:pPr>
                    <w:r>
                      <w:rPr>
                        <w:vertAlign w:val="superscript"/>
                      </w:rPr>
                      <w:t>1</w:t>
                    </w:r>
                    <w:r>
                      <w:t xml:space="preserve"> </w:t>
                    </w:r>
                    <w:r>
                      <w:rPr>
                        <w:u w:val="single"/>
                      </w:rPr>
                      <w:t>Source: https://</w:t>
                    </w:r>
                    <w:hyperlink r:id="rId2">
                      <w:r>
                        <w:rPr>
                          <w:u w:val="single"/>
                        </w:rPr>
                        <w:t>www.edweek.org/policy-politics/map-a-f-grades-rankings-for-states-on-school-</w:t>
                      </w:r>
                    </w:hyperlink>
                    <w:r>
                      <w:rPr>
                        <w:spacing w:val="-57"/>
                      </w:rPr>
                      <w:t xml:space="preserve"> </w:t>
                    </w:r>
                    <w:r>
                      <w:rPr>
                        <w:u w:val="single"/>
                      </w:rPr>
                      <w:t>quality/2020/09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8160" behindDoc="1" locked="0" layoutInCell="1" allowOverlap="1" wp14:anchorId="26B34520" wp14:editId="4CB811FB">
              <wp:simplePos x="0" y="0"/>
              <wp:positionH relativeFrom="page">
                <wp:posOffset>901700</wp:posOffset>
              </wp:positionH>
              <wp:positionV relativeFrom="page">
                <wp:posOffset>9053830</wp:posOffset>
              </wp:positionV>
              <wp:extent cx="591820" cy="194310"/>
              <wp:effectExtent l="0" t="0" r="0" b="0"/>
              <wp:wrapNone/>
              <wp:docPr id="2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1" w14:textId="77777777" w:rsidR="00E16D2A" w:rsidRDefault="008A5B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Abstract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4520" id="docshape10" o:spid="_x0000_s1039" type="#_x0000_t202" style="position:absolute;margin-left:71pt;margin-top:712.9pt;width:46.6pt;height:15.3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" filled="f" stroked="f">
              <v:textbox inset="0,0,0,0">
                <w:txbxContent>
                  <w:p w14:paraId="26B34541" w14:textId="77777777" w:rsidR="00E16D2A" w:rsidRDefault="008A5B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Abstract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8672" behindDoc="1" locked="0" layoutInCell="1" allowOverlap="1" wp14:anchorId="26B34521" wp14:editId="360165FC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2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P334A210069</w:t>
                          </w:r>
                        </w:p>
                        <w:p w14:paraId="26B34543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4521" id="docshape11" o:spid="_x0000_s1040" type="#_x0000_t202" style="position:absolute;margin-left:257.2pt;margin-top:746.75pt;width:97.65pt;height:22.9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" filled="f" stroked="f">
              <v:textbox inset="0,0,0,0">
                <w:txbxContent>
                  <w:p w14:paraId="26B34542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P334A210069</w:t>
                    </w:r>
                  </w:p>
                  <w:p w14:paraId="26B34543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4" w14:textId="63547A11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9184" behindDoc="1" locked="0" layoutInCell="1" allowOverlap="1" wp14:anchorId="26B34522" wp14:editId="0646C086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4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P334A210177</w:t>
                          </w:r>
                        </w:p>
                        <w:p w14:paraId="26B34545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2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1" type="#_x0000_t202" style="position:absolute;margin-left:257.2pt;margin-top:746.75pt;width:97.65pt;height:22.9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Wz+XDuwBAAC+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44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P334A210177</w:t>
                    </w:r>
                  </w:p>
                  <w:p w14:paraId="26B34545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5" w14:textId="73A455C7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 wp14:anchorId="26B34523" wp14:editId="3E2A30F1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6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P334A210112</w:t>
                          </w:r>
                        </w:p>
                        <w:p w14:paraId="26B34547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3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42" type="#_x0000_t202" style="position:absolute;margin-left:257.2pt;margin-top:746.75pt;width:97.65pt;height:22.9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" filled="f" stroked="f">
              <v:textbox inset="0,0,0,0">
                <w:txbxContent>
                  <w:p w14:paraId="26B34546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P334A210112</w:t>
                    </w:r>
                  </w:p>
                  <w:p w14:paraId="26B34547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6" w14:textId="162698F1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 wp14:anchorId="26B34524" wp14:editId="359AFE9D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8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P334A210117</w:t>
                          </w:r>
                        </w:p>
                        <w:p w14:paraId="26B34549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4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3" type="#_x0000_t202" style="position:absolute;margin-left:257.2pt;margin-top:746.75pt;width:97.65pt;height:22.9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" filled="f" stroked="f">
              <v:textbox inset="0,0,0,0">
                <w:txbxContent>
                  <w:p w14:paraId="26B34548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P334A210117</w:t>
                    </w:r>
                  </w:p>
                  <w:p w14:paraId="26B34549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507" w14:textId="10EDB279" w:rsidR="00E16D2A" w:rsidRDefault="008A5B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0720" behindDoc="1" locked="0" layoutInCell="1" allowOverlap="1" wp14:anchorId="26B34525" wp14:editId="6186F18E">
              <wp:simplePos x="0" y="0"/>
              <wp:positionH relativeFrom="page">
                <wp:posOffset>3266440</wp:posOffset>
              </wp:positionH>
              <wp:positionV relativeFrom="page">
                <wp:posOffset>9483725</wp:posOffset>
              </wp:positionV>
              <wp:extent cx="1240155" cy="291465"/>
              <wp:effectExtent l="0" t="0" r="0" b="0"/>
              <wp:wrapNone/>
              <wp:docPr id="2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454A" w14:textId="77777777" w:rsidR="00E16D2A" w:rsidRDefault="008A5B4C">
                          <w:pPr>
                            <w:spacing w:before="1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PR/Award # P334A210064</w:t>
                          </w:r>
                        </w:p>
                        <w:p w14:paraId="26B3454B" w14:textId="77777777" w:rsidR="00E16D2A" w:rsidRDefault="008A5B4C">
                          <w:pPr>
                            <w:spacing w:before="5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 e14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4525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4" type="#_x0000_t202" style="position:absolute;margin-left:257.2pt;margin-top:746.75pt;width:97.65pt;height:22.9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" filled="f" stroked="f">
              <v:textbox inset="0,0,0,0">
                <w:txbxContent>
                  <w:p w14:paraId="26B3454A" w14:textId="77777777" w:rsidR="00E16D2A" w:rsidRDefault="008A5B4C">
                    <w:pPr>
                      <w:spacing w:before="14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PR/Award # P334A210064</w:t>
                    </w:r>
                  </w:p>
                  <w:p w14:paraId="26B3454B" w14:textId="77777777" w:rsidR="00E16D2A" w:rsidRDefault="008A5B4C">
                    <w:pPr>
                      <w:spacing w:before="5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 e14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4517" w14:textId="77777777" w:rsidR="00000000" w:rsidRDefault="008A5B4C">
      <w:r>
        <w:separator/>
      </w:r>
    </w:p>
  </w:footnote>
  <w:footnote w:type="continuationSeparator" w:id="0">
    <w:p w14:paraId="26B34519" w14:textId="77777777" w:rsidR="00000000" w:rsidRDefault="008A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562EC"/>
    <w:multiLevelType w:val="hybridMultilevel"/>
    <w:tmpl w:val="A7FC182A"/>
    <w:lvl w:ilvl="0" w:tplc="67580B80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46EBE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2" w:tplc="4BC4017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3" w:tplc="9F7A8F4C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FCE8DF8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 w:tplc="C0FAE25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6" w:tplc="ECEEF84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7" w:tplc="2AD0F132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  <w:lvl w:ilvl="8" w:tplc="97F6325E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211735"/>
    <w:multiLevelType w:val="hybridMultilevel"/>
    <w:tmpl w:val="1D9672DE"/>
    <w:lvl w:ilvl="0" w:tplc="3A1EE746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482AE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2" w:tplc="69A69D0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3" w:tplc="5BC8A36E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1B7E03A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 w:tplc="29DA06F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6" w:tplc="49DC0E7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7" w:tplc="0832CD72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  <w:lvl w:ilvl="8" w:tplc="094A95D6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34306E"/>
    <w:multiLevelType w:val="hybridMultilevel"/>
    <w:tmpl w:val="38825D4A"/>
    <w:lvl w:ilvl="0" w:tplc="46D02F00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DAC38A">
      <w:numFmt w:val="bullet"/>
      <w:lvlText w:val=""/>
      <w:lvlJc w:val="left"/>
      <w:pPr>
        <w:ind w:left="25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A966180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C58283F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43E2837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C19646E6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61D48536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F424CAC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8" w:tplc="C2C0E416">
      <w:numFmt w:val="bullet"/>
      <w:lvlText w:val="•"/>
      <w:lvlJc w:val="left"/>
      <w:pPr>
        <w:ind w:left="94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49E778C"/>
    <w:multiLevelType w:val="hybridMultilevel"/>
    <w:tmpl w:val="F0187750"/>
    <w:lvl w:ilvl="0" w:tplc="B3A09904">
      <w:start w:val="1"/>
      <w:numFmt w:val="decimal"/>
      <w:lvlText w:val="%1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B3EAA9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2" w:tplc="1D3A86F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 w:tplc="38543DB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4" w:tplc="25F69416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7F905B2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 w:tplc="07FE1FE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7" w:tplc="24F42E7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B464DB7A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2A"/>
    <w:rsid w:val="008A5B4C"/>
    <w:rsid w:val="00E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26B34318"/>
  <w15:docId w15:val="{A4BA8A28-7236-4AAB-BF68-5F5B0CA6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322" w:right="72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60" w:hanging="36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mailto:ogcl@fullerton.edu" TargetMode="External"/><Relationship Id="rId26" Type="http://schemas.openxmlformats.org/officeDocument/2006/relationships/footer" Target="footer13.xml"/><Relationship Id="rId39" Type="http://schemas.openxmlformats.org/officeDocument/2006/relationships/image" Target="media/image5.jpeg"/><Relationship Id="rId21" Type="http://schemas.openxmlformats.org/officeDocument/2006/relationships/footer" Target="footer10.xml"/><Relationship Id="rId34" Type="http://schemas.openxmlformats.org/officeDocument/2006/relationships/footer" Target="footer16.xml"/><Relationship Id="rId42" Type="http://schemas.openxmlformats.org/officeDocument/2006/relationships/hyperlink" Target="mailto:s.reyestuccio@uci.edu" TargetMode="External"/><Relationship Id="rId47" Type="http://schemas.openxmlformats.org/officeDocument/2006/relationships/hyperlink" Target="mailto:Iris.Zuniga@wonderful.com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image" Target="media/image3.jpeg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32" Type="http://schemas.openxmlformats.org/officeDocument/2006/relationships/image" Target="media/image4.png"/><Relationship Id="rId37" Type="http://schemas.openxmlformats.org/officeDocument/2006/relationships/footer" Target="footer18.xml"/><Relationship Id="rId40" Type="http://schemas.openxmlformats.org/officeDocument/2006/relationships/footer" Target="footer19.xml"/><Relationship Id="rId45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footer" Target="footer14.xml"/><Relationship Id="rId36" Type="http://schemas.openxmlformats.org/officeDocument/2006/relationships/hyperlink" Target="mailto:rnolan-abrahamian@sbcsc.k12.in.us" TargetMode="External"/><Relationship Id="rId49" Type="http://schemas.openxmlformats.org/officeDocument/2006/relationships/hyperlink" Target="mailto:Kerry.York-Myles@mpls.k12.mn.us" TargetMode="External"/><Relationship Id="rId10" Type="http://schemas.openxmlformats.org/officeDocument/2006/relationships/hyperlink" Target="mailto:cpettis@alasu.edu" TargetMode="External"/><Relationship Id="rId19" Type="http://schemas.openxmlformats.org/officeDocument/2006/relationships/footer" Target="footer9.xml"/><Relationship Id="rId31" Type="http://schemas.openxmlformats.org/officeDocument/2006/relationships/footer" Target="footer15.xml"/><Relationship Id="rId44" Type="http://schemas.openxmlformats.org/officeDocument/2006/relationships/hyperlink" Target="mailto:dhmitchell@voorhees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mailto:r_swaggard@chuh.org" TargetMode="External"/><Relationship Id="rId27" Type="http://schemas.openxmlformats.org/officeDocument/2006/relationships/hyperlink" Target="mailto:Ligia.Curtis@esc10.net" TargetMode="External"/><Relationship Id="rId30" Type="http://schemas.openxmlformats.org/officeDocument/2006/relationships/hyperlink" Target="mailto:kevin.phillips@jubileeacademic.org" TargetMode="External"/><Relationship Id="rId35" Type="http://schemas.openxmlformats.org/officeDocument/2006/relationships/footer" Target="footer17.xml"/><Relationship Id="rId43" Type="http://schemas.openxmlformats.org/officeDocument/2006/relationships/footer" Target="footer21.xml"/><Relationship Id="rId48" Type="http://schemas.openxmlformats.org/officeDocument/2006/relationships/footer" Target="footer24.xml"/><Relationship Id="rId8" Type="http://schemas.openxmlformats.org/officeDocument/2006/relationships/hyperlink" Target="mailto:cchapman@apslearns.or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image" Target="media/image2.jpeg"/><Relationship Id="rId33" Type="http://schemas.openxmlformats.org/officeDocument/2006/relationships/hyperlink" Target="mailto:mlopez@esc1.net" TargetMode="External"/><Relationship Id="rId38" Type="http://schemas.openxmlformats.org/officeDocument/2006/relationships/hyperlink" Target="mailto:mgrruiz@ucsc.edu" TargetMode="External"/><Relationship Id="rId46" Type="http://schemas.openxmlformats.org/officeDocument/2006/relationships/footer" Target="footer23.xml"/><Relationship Id="rId20" Type="http://schemas.openxmlformats.org/officeDocument/2006/relationships/hyperlink" Target="mailto:paul.kish@clearviewschools.org" TargetMode="External"/><Relationship Id="rId41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week.org/policy-politics/map-a-f-grades-rankings-for-states-on-school-" TargetMode="External"/><Relationship Id="rId1" Type="http://schemas.openxmlformats.org/officeDocument/2006/relationships/hyperlink" Target="http://www.edweek.org/policy-politics/map-a-f-grades-rankings-for-states-on-school-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week.org/policy-politics/map-a-f-grades-rankings-for-states-on-school-" TargetMode="External"/><Relationship Id="rId1" Type="http://schemas.openxmlformats.org/officeDocument/2006/relationships/hyperlink" Target="http://www.edweek.org/policy-politics/map-a-f-grades-rankings-for-states-on-schoo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13037</Words>
  <Characters>74315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GEAR UP Partnership Abstracts (MS Word)</vt:lpstr>
    </vt:vector>
  </TitlesOfParts>
  <Company/>
  <LinksUpToDate>false</LinksUpToDate>
  <CharactersWithSpaces>87178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GEAR UP Partnership Abstracts (MS Word)</dc:title>
  <dc:creator>US Department of Education</dc:creator>
  <cp:lastModifiedBy>Chin, David</cp:lastModifiedBy>
  <cp:revision>2</cp:revision>
  <dcterms:created xsi:type="dcterms:W3CDTF">2021-10-13T17:46:00Z</dcterms:created>
  <dcterms:modified xsi:type="dcterms:W3CDTF">2021-10-13T17:46:00Z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Adobe Acrobat Pro Extended 9.0.0</vt:lpwstr>
  </property>
  <property fmtid="{D5CDD505-2E9C-101B-9397-08002B2CF9AE}" pid="4" name="LastSaved">
    <vt:filetime>2021-10-13T00:00:00Z</vt:filetime>
  </property>
</Properties>
</file>